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97" w:rsidRDefault="00114DB4">
      <w:pPr>
        <w:spacing w:after="18" w:line="259" w:lineRule="auto"/>
        <w:ind w:left="10" w:right="-12" w:hanging="10"/>
        <w:jc w:val="right"/>
      </w:pPr>
      <w:r>
        <w:t xml:space="preserve">Приложение </w:t>
      </w:r>
    </w:p>
    <w:p w:rsidR="00C14897" w:rsidRDefault="00114DB4">
      <w:pPr>
        <w:spacing w:after="18" w:line="259" w:lineRule="auto"/>
        <w:ind w:left="10" w:right="-12" w:hanging="10"/>
        <w:jc w:val="right"/>
      </w:pP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РТ  </w:t>
      </w:r>
    </w:p>
    <w:p w:rsidR="00C14897" w:rsidRDefault="00114DB4">
      <w:pPr>
        <w:spacing w:after="175" w:line="259" w:lineRule="auto"/>
        <w:ind w:left="10" w:right="-12" w:hanging="10"/>
        <w:jc w:val="right"/>
      </w:pPr>
      <w:r>
        <w:t xml:space="preserve">от 23 декабря 2019 года №1578-д </w:t>
      </w:r>
    </w:p>
    <w:p w:rsidR="003269EE" w:rsidRDefault="00114DB4">
      <w:pPr>
        <w:spacing w:after="2" w:line="270" w:lineRule="auto"/>
        <w:ind w:left="6060" w:right="5066" w:firstLine="588"/>
        <w:jc w:val="left"/>
        <w:rPr>
          <w:b/>
        </w:rPr>
      </w:pPr>
      <w:r>
        <w:rPr>
          <w:b/>
        </w:rPr>
        <w:t xml:space="preserve">П А С П О Р Т  </w:t>
      </w:r>
    </w:p>
    <w:p w:rsidR="00C14897" w:rsidRDefault="003269EE" w:rsidP="003269EE">
      <w:pPr>
        <w:spacing w:after="2" w:line="270" w:lineRule="auto"/>
        <w:ind w:right="5066"/>
        <w:jc w:val="left"/>
      </w:pPr>
      <w:r>
        <w:rPr>
          <w:b/>
        </w:rPr>
        <w:t xml:space="preserve">                                                                                            </w:t>
      </w:r>
      <w:r w:rsidR="00114DB4">
        <w:rPr>
          <w:b/>
        </w:rPr>
        <w:t xml:space="preserve">губернаторского проекта </w:t>
      </w:r>
    </w:p>
    <w:p w:rsidR="00C14897" w:rsidRDefault="00114DB4">
      <w:pPr>
        <w:spacing w:after="2" w:line="270" w:lineRule="auto"/>
        <w:ind w:left="3652" w:hanging="10"/>
        <w:jc w:val="left"/>
      </w:pPr>
      <w:r>
        <w:rPr>
          <w:b/>
        </w:rPr>
        <w:t xml:space="preserve"> «В каждой семье – не менее одного ребенка с высшим образованием» </w:t>
      </w:r>
    </w:p>
    <w:p w:rsidR="00C14897" w:rsidRDefault="00114DB4">
      <w:pPr>
        <w:numPr>
          <w:ilvl w:val="0"/>
          <w:numId w:val="1"/>
        </w:numPr>
        <w:ind w:right="168" w:hanging="360"/>
        <w:jc w:val="left"/>
      </w:pPr>
      <w:r>
        <w:t xml:space="preserve">Основные положения </w:t>
      </w:r>
    </w:p>
    <w:tbl>
      <w:tblPr>
        <w:tblStyle w:val="TableGrid"/>
        <w:tblW w:w="15144" w:type="dxa"/>
        <w:tblInd w:w="-130" w:type="dxa"/>
        <w:tblCellMar>
          <w:top w:w="100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5967"/>
        <w:gridCol w:w="2163"/>
        <w:gridCol w:w="3596"/>
      </w:tblGrid>
      <w:tr w:rsidR="00C14897" w:rsidTr="00114DB4">
        <w:trPr>
          <w:trHeight w:val="72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left="29" w:firstLine="0"/>
              <w:jc w:val="left"/>
            </w:pPr>
            <w:r>
              <w:t xml:space="preserve">Наименование проекта 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left="31" w:firstLine="0"/>
              <w:jc w:val="left"/>
            </w:pPr>
            <w:r>
              <w:t xml:space="preserve">«В каждой семье – </w:t>
            </w:r>
            <w:r>
              <w:t xml:space="preserve">не менее одного ребенка с высшим образованием»  </w:t>
            </w:r>
            <w:bookmarkStart w:id="0" w:name="_GoBack"/>
            <w:bookmarkEnd w:id="0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firstLine="0"/>
            </w:pPr>
            <w:r>
              <w:t xml:space="preserve">Срок начала и окончания проекта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08.11.2019– 31.12.2022 г.  </w:t>
            </w:r>
          </w:p>
        </w:tc>
      </w:tr>
      <w:tr w:rsidR="00C14897" w:rsidTr="00114DB4">
        <w:trPr>
          <w:trHeight w:val="446"/>
        </w:trPr>
        <w:tc>
          <w:tcPr>
            <w:tcW w:w="3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left="29" w:firstLine="0"/>
              <w:jc w:val="left"/>
            </w:pPr>
            <w:r>
              <w:t xml:space="preserve">Куратор проекта </w:t>
            </w:r>
          </w:p>
        </w:tc>
        <w:tc>
          <w:tcPr>
            <w:tcW w:w="117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left="31" w:firstLine="0"/>
              <w:jc w:val="left"/>
            </w:pPr>
            <w:proofErr w:type="spellStart"/>
            <w:r>
              <w:t>Натсак</w:t>
            </w:r>
            <w:proofErr w:type="spellEnd"/>
            <w:r>
              <w:t xml:space="preserve"> О.Д. - первый заместитель Председателя Правительства Республики Тыва </w:t>
            </w:r>
          </w:p>
        </w:tc>
      </w:tr>
      <w:tr w:rsidR="00C14897" w:rsidTr="00114DB4">
        <w:trPr>
          <w:trHeight w:val="723"/>
        </w:trPr>
        <w:tc>
          <w:tcPr>
            <w:tcW w:w="3418" w:type="dxa"/>
            <w:tcBorders>
              <w:top w:val="single" w:sz="4" w:space="0" w:color="auto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left="29" w:firstLine="0"/>
              <w:jc w:val="left"/>
            </w:pPr>
            <w:r>
              <w:t xml:space="preserve">Руководитель регионального проекта </w:t>
            </w:r>
          </w:p>
        </w:tc>
        <w:tc>
          <w:tcPr>
            <w:tcW w:w="11726" w:type="dxa"/>
            <w:gridSpan w:val="3"/>
            <w:tcBorders>
              <w:top w:val="single" w:sz="4" w:space="0" w:color="auto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1" w:firstLine="0"/>
              <w:jc w:val="left"/>
            </w:pPr>
            <w:proofErr w:type="spellStart"/>
            <w:r>
              <w:t>Санчаа</w:t>
            </w:r>
            <w:proofErr w:type="spellEnd"/>
            <w:r>
              <w:t xml:space="preserve"> Т.О. - </w:t>
            </w:r>
            <w:r>
              <w:t xml:space="preserve">министр образования и науки Республики Тыва </w:t>
            </w:r>
          </w:p>
        </w:tc>
      </w:tr>
      <w:tr w:rsidR="00C14897">
        <w:trPr>
          <w:trHeight w:val="722"/>
        </w:trPr>
        <w:tc>
          <w:tcPr>
            <w:tcW w:w="3418" w:type="dxa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left="29" w:firstLine="0"/>
              <w:jc w:val="left"/>
            </w:pPr>
            <w:r>
              <w:t xml:space="preserve">Администратор регионального проекта </w:t>
            </w:r>
          </w:p>
        </w:tc>
        <w:tc>
          <w:tcPr>
            <w:tcW w:w="11726" w:type="dxa"/>
            <w:gridSpan w:val="3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1" w:firstLine="0"/>
              <w:jc w:val="left"/>
            </w:pPr>
            <w:proofErr w:type="spellStart"/>
            <w:r>
              <w:t>Монгуш</w:t>
            </w:r>
            <w:proofErr w:type="spellEnd"/>
            <w:r>
              <w:t xml:space="preserve"> Ч.В. - заместитель министра образования и науки Республики Тыва </w:t>
            </w:r>
          </w:p>
        </w:tc>
      </w:tr>
      <w:tr w:rsidR="00C14897">
        <w:trPr>
          <w:trHeight w:val="998"/>
        </w:trPr>
        <w:tc>
          <w:tcPr>
            <w:tcW w:w="3418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left="29" w:firstLine="0"/>
              <w:jc w:val="left"/>
            </w:pPr>
            <w:r>
              <w:t xml:space="preserve">Исполнители </w:t>
            </w:r>
          </w:p>
        </w:tc>
        <w:tc>
          <w:tcPr>
            <w:tcW w:w="11726" w:type="dxa"/>
            <w:gridSpan w:val="3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left="31" w:firstLine="0"/>
              <w:jc w:val="left"/>
            </w:pPr>
            <w:r>
              <w:t>Министерство образования и науки РТ, ГАОУ ДПО «Тувинский институт развития образования и повышения квалификации», ГБОУ ДО РТ «Республиканский центр развития дополнительного образования», ГБУ РТ «Институт оценки качества образования», ГАНОО «Государственный</w:t>
            </w:r>
            <w:r>
              <w:t xml:space="preserve"> лицей Республики Тыва» </w:t>
            </w:r>
          </w:p>
        </w:tc>
      </w:tr>
      <w:tr w:rsidR="00C14897">
        <w:trPr>
          <w:trHeight w:val="723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left="29" w:firstLine="0"/>
              <w:jc w:val="left"/>
            </w:pPr>
            <w:r>
              <w:t xml:space="preserve">Соисполнители </w:t>
            </w:r>
          </w:p>
        </w:tc>
        <w:tc>
          <w:tcPr>
            <w:tcW w:w="11726" w:type="dxa"/>
            <w:gridSpan w:val="3"/>
            <w:tcBorders>
              <w:top w:val="single" w:sz="33" w:space="0" w:color="FFFFFF"/>
              <w:left w:val="single" w:sz="4" w:space="0" w:color="000000"/>
              <w:bottom w:val="single" w:sz="33" w:space="0" w:color="FFFFFF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left="31" w:firstLine="0"/>
              <w:jc w:val="left"/>
            </w:pPr>
            <w:r>
              <w:t xml:space="preserve">Министерство труда и социальной политики РТ, Министерство культуры РТ, Министерство здравоохранения РТ, Министерство спорта РТ </w:t>
            </w:r>
          </w:p>
        </w:tc>
      </w:tr>
      <w:tr w:rsidR="00C14897">
        <w:trPr>
          <w:trHeight w:val="688"/>
        </w:trPr>
        <w:tc>
          <w:tcPr>
            <w:tcW w:w="3418" w:type="dxa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9" w:firstLine="0"/>
              <w:jc w:val="left"/>
            </w:pPr>
            <w:r>
              <w:t xml:space="preserve">Связь с государственными программами РТ </w:t>
            </w:r>
          </w:p>
        </w:tc>
        <w:tc>
          <w:tcPr>
            <w:tcW w:w="11726" w:type="dxa"/>
            <w:gridSpan w:val="3"/>
            <w:tcBorders>
              <w:top w:val="single" w:sz="3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2" w:line="259" w:lineRule="auto"/>
              <w:ind w:left="65" w:firstLine="0"/>
              <w:jc w:val="left"/>
            </w:pPr>
            <w:r>
              <w:t xml:space="preserve">Государственная программа Российской Федерации «Развитие образования» на 2018-2025 годы, </w:t>
            </w:r>
          </w:p>
          <w:p w:rsidR="00C14897" w:rsidRDefault="00114DB4">
            <w:pPr>
              <w:spacing w:after="0" w:line="259" w:lineRule="auto"/>
              <w:ind w:left="65" w:firstLine="0"/>
              <w:jc w:val="left"/>
            </w:pPr>
            <w:r>
              <w:t xml:space="preserve">Государственная программа Республики Тыва «Развитие образования и науки на 2014-2025 годы» </w:t>
            </w:r>
          </w:p>
        </w:tc>
      </w:tr>
    </w:tbl>
    <w:p w:rsidR="00C14897" w:rsidRDefault="00114DB4">
      <w:pPr>
        <w:numPr>
          <w:ilvl w:val="0"/>
          <w:numId w:val="1"/>
        </w:numPr>
        <w:ind w:right="168" w:hanging="360"/>
        <w:jc w:val="left"/>
      </w:pPr>
      <w:r>
        <w:t xml:space="preserve">Цели и показатели регионального проекта </w:t>
      </w:r>
    </w:p>
    <w:tbl>
      <w:tblPr>
        <w:tblStyle w:val="TableGrid"/>
        <w:tblW w:w="15708" w:type="dxa"/>
        <w:tblInd w:w="-254" w:type="dxa"/>
        <w:tblCellMar>
          <w:top w:w="9" w:type="dxa"/>
          <w:left w:w="108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963"/>
        <w:gridCol w:w="6235"/>
        <w:gridCol w:w="2009"/>
        <w:gridCol w:w="1501"/>
        <w:gridCol w:w="1279"/>
        <w:gridCol w:w="1169"/>
        <w:gridCol w:w="1275"/>
        <w:gridCol w:w="1277"/>
      </w:tblGrid>
      <w:tr w:rsidR="00C14897">
        <w:trPr>
          <w:trHeight w:val="84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right="60" w:firstLine="0"/>
            </w:pPr>
            <w:r>
              <w:t>Цель: создание условий в Республике Тыва для получения высшего образования не менее чем одним ребенком в каждой семье, не имеющей лиц с высшим образованием в трех поколениях и обеспечить к концу 2022 года поступление выпускников в ВУЗы до 63%, а также повы</w:t>
            </w:r>
            <w:r>
              <w:t xml:space="preserve">шение мотивации к обучению, способствующего получению высшего образования </w:t>
            </w:r>
          </w:p>
        </w:tc>
      </w:tr>
      <w:tr w:rsidR="00C14897">
        <w:trPr>
          <w:trHeight w:val="286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№ п/п 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3" w:firstLine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169" w:firstLine="0"/>
              <w:jc w:val="right"/>
            </w:pPr>
            <w:r>
              <w:t xml:space="preserve">Тип показателя  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Базовое значение 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4" w:firstLine="0"/>
              <w:jc w:val="center"/>
            </w:pPr>
            <w:r>
              <w:t xml:space="preserve">Период, год </w:t>
            </w:r>
          </w:p>
        </w:tc>
      </w:tr>
      <w:tr w:rsidR="00C1489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Значение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7" w:firstLine="0"/>
              <w:jc w:val="center"/>
            </w:pPr>
            <w:r>
              <w:t xml:space="preserve">Дата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2" w:firstLine="0"/>
              <w:jc w:val="center"/>
            </w:pPr>
            <w:r>
              <w:t xml:space="preserve">2020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2" w:firstLine="0"/>
              <w:jc w:val="center"/>
            </w:pPr>
            <w:r>
              <w:t xml:space="preserve">2021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center"/>
            </w:pPr>
            <w:r>
              <w:t xml:space="preserve">2022 </w:t>
            </w:r>
          </w:p>
        </w:tc>
      </w:tr>
      <w:tr w:rsidR="00C14897">
        <w:trPr>
          <w:trHeight w:val="562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</w:pPr>
            <w:r>
              <w:t xml:space="preserve">Доля семей - </w:t>
            </w:r>
            <w:r>
              <w:t xml:space="preserve">участников проекта, имеющих выпускника, поступившего в ВУЗ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2" w:firstLine="0"/>
              <w:jc w:val="center"/>
            </w:pPr>
            <w:r>
              <w:t xml:space="preserve">основной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60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2019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9" w:firstLine="0"/>
              <w:jc w:val="center"/>
            </w:pPr>
            <w:r>
              <w:t xml:space="preserve">61%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9" w:firstLine="0"/>
              <w:jc w:val="center"/>
            </w:pPr>
            <w:r>
              <w:t xml:space="preserve">62%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7" w:firstLine="0"/>
              <w:jc w:val="center"/>
            </w:pPr>
            <w:r>
              <w:t xml:space="preserve">63% </w:t>
            </w:r>
          </w:p>
        </w:tc>
      </w:tr>
      <w:tr w:rsidR="00C14897">
        <w:trPr>
          <w:trHeight w:val="1114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right="57" w:firstLine="0"/>
            </w:pPr>
            <w:r>
              <w:t>Доля семей, в которых имеются  неорганизованные дети дошкольного возраста (6-7 лет) охваченных подготовкой к школе за счет внедрения вариативных форм (</w:t>
            </w:r>
            <w:proofErr w:type="spellStart"/>
            <w:r>
              <w:t>мини</w:t>
            </w:r>
            <w:r>
              <w:t>школа</w:t>
            </w:r>
            <w:proofErr w:type="spellEnd"/>
            <w:r>
              <w:t xml:space="preserve">, группы кратковременного пребывания) (%)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4" w:firstLine="0"/>
              <w:jc w:val="left"/>
            </w:pPr>
            <w:r>
              <w:t xml:space="preserve">дополнительный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5" w:firstLine="0"/>
              <w:jc w:val="center"/>
            </w:pPr>
            <w:r>
              <w:t xml:space="preserve">-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2019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9" w:firstLine="0"/>
              <w:jc w:val="center"/>
            </w:pPr>
            <w:r>
              <w:t xml:space="preserve">40%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9" w:firstLine="0"/>
              <w:jc w:val="center"/>
            </w:pPr>
            <w:r>
              <w:t xml:space="preserve">45%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7" w:firstLine="0"/>
              <w:jc w:val="center"/>
            </w:pPr>
            <w:r>
              <w:t xml:space="preserve">50% </w:t>
            </w:r>
          </w:p>
        </w:tc>
      </w:tr>
      <w:tr w:rsidR="00C14897">
        <w:trPr>
          <w:trHeight w:val="83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7" w:line="238" w:lineRule="auto"/>
              <w:ind w:left="2" w:firstLine="0"/>
            </w:pPr>
            <w:r>
              <w:t xml:space="preserve">Доля выпускников начальной школы, демонстрирующих повышение качества </w:t>
            </w:r>
            <w:proofErr w:type="spellStart"/>
            <w:r>
              <w:t>обученности</w:t>
            </w:r>
            <w:proofErr w:type="spellEnd"/>
            <w:r>
              <w:t xml:space="preserve"> по итогам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Всероссийских проверочных работ (%)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4" w:firstLine="0"/>
              <w:jc w:val="left"/>
            </w:pPr>
            <w:r>
              <w:t xml:space="preserve">дополнительный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79" w:firstLine="0"/>
              <w:jc w:val="center"/>
            </w:pPr>
            <w:r>
              <w:t xml:space="preserve">20%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2" w:firstLine="0"/>
              <w:jc w:val="center"/>
            </w:pPr>
            <w:r>
              <w:t xml:space="preserve">2019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3" w:firstLine="0"/>
              <w:jc w:val="center"/>
            </w:pPr>
            <w:r>
              <w:t xml:space="preserve">30%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3" w:firstLine="0"/>
              <w:jc w:val="center"/>
            </w:pPr>
            <w:r>
              <w:t xml:space="preserve">40%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1" w:firstLine="0"/>
              <w:jc w:val="center"/>
            </w:pPr>
            <w:r>
              <w:t xml:space="preserve">50% </w:t>
            </w:r>
          </w:p>
        </w:tc>
      </w:tr>
      <w:tr w:rsidR="00C14897">
        <w:trPr>
          <w:trHeight w:val="562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</w:pPr>
            <w:r>
              <w:t xml:space="preserve">Доля выпускников 9 классов – участников проекта, успешно преодолевших минимальный порог по ОГЭ (%)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1" w:firstLine="0"/>
              <w:jc w:val="left"/>
            </w:pPr>
            <w:r>
              <w:t xml:space="preserve">дополнительный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94" w:firstLine="0"/>
              <w:jc w:val="center"/>
            </w:pPr>
            <w:r>
              <w:t xml:space="preserve">75%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2" w:firstLine="0"/>
              <w:jc w:val="center"/>
            </w:pPr>
            <w:r>
              <w:t xml:space="preserve">2019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3" w:firstLine="0"/>
              <w:jc w:val="center"/>
            </w:pPr>
            <w:r>
              <w:t xml:space="preserve">80%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6" w:firstLine="0"/>
              <w:jc w:val="center"/>
            </w:pPr>
            <w:r>
              <w:t xml:space="preserve">85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1" w:firstLine="0"/>
              <w:jc w:val="center"/>
            </w:pPr>
            <w:r>
              <w:t xml:space="preserve">90% </w:t>
            </w:r>
          </w:p>
        </w:tc>
      </w:tr>
      <w:tr w:rsidR="00C14897">
        <w:trPr>
          <w:trHeight w:val="1116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right="82" w:firstLine="0"/>
            </w:pPr>
            <w:r>
              <w:t xml:space="preserve">Доля </w:t>
            </w:r>
            <w:r>
              <w:t xml:space="preserve">обучающихся по основным общеобразовательным программам начального, основного и среднего общего образования, участвующих в олимпиадах и конкурсах различного уровня (%)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4" w:firstLine="0"/>
              <w:jc w:val="left"/>
            </w:pPr>
            <w:r>
              <w:t xml:space="preserve">дополнительный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94" w:firstLine="0"/>
              <w:jc w:val="center"/>
            </w:pPr>
            <w:r>
              <w:t xml:space="preserve">-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2" w:firstLine="0"/>
              <w:jc w:val="center"/>
            </w:pPr>
            <w:r>
              <w:t xml:space="preserve">2019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3" w:firstLine="0"/>
              <w:jc w:val="center"/>
            </w:pPr>
            <w:r>
              <w:t xml:space="preserve">1%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3" w:firstLine="0"/>
              <w:jc w:val="center"/>
            </w:pPr>
            <w:r>
              <w:t xml:space="preserve">2%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1" w:firstLine="0"/>
              <w:jc w:val="center"/>
            </w:pPr>
            <w:r>
              <w:t xml:space="preserve">3% </w:t>
            </w:r>
          </w:p>
        </w:tc>
      </w:tr>
    </w:tbl>
    <w:p w:rsidR="00C14897" w:rsidRDefault="00114DB4">
      <w:pPr>
        <w:numPr>
          <w:ilvl w:val="0"/>
          <w:numId w:val="1"/>
        </w:numPr>
        <w:spacing w:after="2" w:line="270" w:lineRule="auto"/>
        <w:ind w:right="168" w:hanging="360"/>
        <w:jc w:val="left"/>
      </w:pPr>
      <w:r>
        <w:rPr>
          <w:b/>
        </w:rPr>
        <w:t xml:space="preserve">Бюджет приоритетного проекта </w:t>
      </w:r>
    </w:p>
    <w:tbl>
      <w:tblPr>
        <w:tblStyle w:val="TableGrid"/>
        <w:tblW w:w="14798" w:type="dxa"/>
        <w:tblInd w:w="43" w:type="dxa"/>
        <w:tblCellMar>
          <w:top w:w="9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4705"/>
        <w:gridCol w:w="6527"/>
        <w:gridCol w:w="1298"/>
        <w:gridCol w:w="1133"/>
        <w:gridCol w:w="1135"/>
      </w:tblGrid>
      <w:tr w:rsidR="00C14897">
        <w:trPr>
          <w:trHeight w:val="298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897" w:rsidRDefault="00114DB4">
            <w:pPr>
              <w:spacing w:after="0" w:line="259" w:lineRule="auto"/>
              <w:ind w:firstLine="0"/>
              <w:jc w:val="right"/>
            </w:pPr>
            <w:r>
              <w:t>Исто</w:t>
            </w:r>
          </w:p>
        </w:tc>
        <w:tc>
          <w:tcPr>
            <w:tcW w:w="6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-32" w:firstLine="0"/>
              <w:jc w:val="left"/>
            </w:pPr>
            <w:proofErr w:type="spellStart"/>
            <w:r>
              <w:t>чники</w:t>
            </w:r>
            <w:proofErr w:type="spellEnd"/>
            <w:r>
              <w:t xml:space="preserve"> финансирования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4" w:firstLine="0"/>
              <w:jc w:val="center"/>
            </w:pPr>
            <w:r>
              <w:t xml:space="preserve">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6" w:firstLine="0"/>
              <w:jc w:val="center"/>
            </w:pPr>
            <w:r>
              <w:t xml:space="preserve">2021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4" w:firstLine="0"/>
              <w:jc w:val="center"/>
            </w:pPr>
            <w:r>
              <w:t xml:space="preserve">2022 </w:t>
            </w:r>
          </w:p>
        </w:tc>
      </w:tr>
      <w:tr w:rsidR="00C14897">
        <w:trPr>
          <w:trHeight w:val="303"/>
        </w:trPr>
        <w:tc>
          <w:tcPr>
            <w:tcW w:w="4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32" w:firstLine="0"/>
              <w:jc w:val="left"/>
            </w:pPr>
            <w:r>
              <w:t xml:space="preserve">Бюджетные источники, млн. руб.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30" w:firstLine="0"/>
              <w:jc w:val="left"/>
            </w:pPr>
            <w:r>
              <w:t xml:space="preserve">Федеральный бюджет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3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5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94" w:firstLine="0"/>
              <w:jc w:val="center"/>
            </w:pPr>
            <w:r>
              <w:t xml:space="preserve"> </w:t>
            </w:r>
          </w:p>
        </w:tc>
      </w:tr>
      <w:tr w:rsidR="00C1489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30" w:firstLine="0"/>
              <w:jc w:val="left"/>
            </w:pPr>
            <w:r>
              <w:t xml:space="preserve">Бюджеты субъектов Российской Федерации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2" w:firstLine="0"/>
              <w:jc w:val="center"/>
            </w:pPr>
            <w:r>
              <w:t xml:space="preserve">4,7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4" w:firstLine="0"/>
              <w:jc w:val="center"/>
            </w:pPr>
            <w:r>
              <w:t xml:space="preserve">4,7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94" w:firstLine="0"/>
              <w:jc w:val="center"/>
            </w:pPr>
            <w:r>
              <w:t xml:space="preserve"> </w:t>
            </w:r>
          </w:p>
        </w:tc>
      </w:tr>
      <w:tr w:rsidR="00C148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30" w:firstLine="0"/>
              <w:jc w:val="left"/>
            </w:pPr>
            <w:r>
              <w:t xml:space="preserve">Местные бюджеты органов местного самоуправления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3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5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94" w:firstLine="0"/>
              <w:jc w:val="center"/>
            </w:pPr>
            <w:r>
              <w:t xml:space="preserve"> </w:t>
            </w:r>
          </w:p>
        </w:tc>
      </w:tr>
      <w:tr w:rsidR="00C14897">
        <w:trPr>
          <w:trHeight w:val="302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897" w:rsidRDefault="00114DB4">
            <w:pPr>
              <w:spacing w:after="0" w:line="259" w:lineRule="auto"/>
              <w:ind w:left="132" w:firstLine="0"/>
              <w:jc w:val="left"/>
            </w:pPr>
            <w:r>
              <w:t xml:space="preserve">Внебюджетные источники, млн руб. </w:t>
            </w:r>
          </w:p>
        </w:tc>
        <w:tc>
          <w:tcPr>
            <w:tcW w:w="6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3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5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94" w:firstLine="0"/>
              <w:jc w:val="center"/>
            </w:pPr>
            <w:r>
              <w:t xml:space="preserve"> </w:t>
            </w:r>
          </w:p>
        </w:tc>
      </w:tr>
      <w:tr w:rsidR="00C14897">
        <w:trPr>
          <w:trHeight w:val="276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897" w:rsidRDefault="00114DB4">
            <w:pPr>
              <w:spacing w:after="0" w:line="259" w:lineRule="auto"/>
              <w:ind w:left="132" w:firstLine="0"/>
              <w:jc w:val="left"/>
            </w:pPr>
            <w:r>
              <w:t xml:space="preserve">Итого </w:t>
            </w:r>
          </w:p>
        </w:tc>
        <w:tc>
          <w:tcPr>
            <w:tcW w:w="6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2" w:firstLine="0"/>
              <w:jc w:val="center"/>
            </w:pPr>
            <w:r>
              <w:t xml:space="preserve">4,7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4" w:firstLine="0"/>
              <w:jc w:val="center"/>
            </w:pPr>
            <w:r>
              <w:t xml:space="preserve">4,7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94" w:firstLine="0"/>
              <w:jc w:val="center"/>
            </w:pPr>
            <w:r>
              <w:t xml:space="preserve"> </w:t>
            </w:r>
          </w:p>
        </w:tc>
      </w:tr>
    </w:tbl>
    <w:p w:rsidR="00C14897" w:rsidRDefault="00114DB4">
      <w:pPr>
        <w:numPr>
          <w:ilvl w:val="0"/>
          <w:numId w:val="1"/>
        </w:numPr>
        <w:spacing w:after="2" w:line="270" w:lineRule="auto"/>
        <w:ind w:right="168" w:hanging="360"/>
        <w:jc w:val="left"/>
      </w:pPr>
      <w:r>
        <w:rPr>
          <w:b/>
        </w:rPr>
        <w:t xml:space="preserve">Описание приоритетного проекта </w:t>
      </w:r>
    </w:p>
    <w:tbl>
      <w:tblPr>
        <w:tblStyle w:val="TableGrid"/>
        <w:tblW w:w="15029" w:type="dxa"/>
        <w:tblInd w:w="-142" w:type="dxa"/>
        <w:tblCellMar>
          <w:top w:w="56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097"/>
        <w:gridCol w:w="8932"/>
      </w:tblGrid>
      <w:tr w:rsidR="00C14897">
        <w:trPr>
          <w:trHeight w:val="415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20" w:right="321" w:firstLine="0"/>
              <w:jc w:val="left"/>
            </w:pPr>
            <w:r>
              <w:lastRenderedPageBreak/>
              <w:t xml:space="preserve">Связь с государственными программами  Российской Федерации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2" w:line="259" w:lineRule="auto"/>
              <w:ind w:firstLine="0"/>
            </w:pPr>
            <w:r>
              <w:t xml:space="preserve">Федеральный закон «Об образовании в Российской Федерации» от 29.12.2012 г. </w:t>
            </w:r>
          </w:p>
          <w:p w:rsidR="00C14897" w:rsidRDefault="00114DB4">
            <w:pPr>
              <w:spacing w:after="23" w:line="259" w:lineRule="auto"/>
              <w:ind w:firstLine="0"/>
              <w:jc w:val="left"/>
            </w:pPr>
            <w:r>
              <w:t xml:space="preserve">№273-ФЗ (действующая редакция, 2016 г.);  </w:t>
            </w:r>
          </w:p>
          <w:p w:rsidR="00C14897" w:rsidRDefault="00114DB4">
            <w:pPr>
              <w:spacing w:after="0" w:line="258" w:lineRule="auto"/>
              <w:ind w:right="62" w:firstLine="0"/>
            </w:pPr>
            <w:r>
              <w:t xml:space="preserve">Распоряжение Правительства Российской Федерации от 2 февраля 2015 г. №151 – р «Стратегия устойчивого развития сельских территорий Российской Федерации на период до 2030 года»; </w:t>
            </w:r>
          </w:p>
          <w:p w:rsidR="00C14897" w:rsidRDefault="00114DB4">
            <w:pPr>
              <w:spacing w:after="22" w:line="259" w:lineRule="auto"/>
              <w:ind w:firstLine="0"/>
            </w:pPr>
            <w:r>
              <w:t xml:space="preserve">Постановление Правительства Республики Тыва от 30 января 2012 г. №28 </w:t>
            </w:r>
          </w:p>
          <w:p w:rsidR="00C14897" w:rsidRDefault="00114DB4">
            <w:pPr>
              <w:spacing w:after="18" w:line="259" w:lineRule="auto"/>
              <w:ind w:firstLine="0"/>
              <w:jc w:val="left"/>
            </w:pPr>
            <w:r>
              <w:t>«Стратеги</w:t>
            </w:r>
            <w:r>
              <w:t xml:space="preserve">я социально-экономического развития Республики Тыва до 2020 года»; </w:t>
            </w:r>
          </w:p>
          <w:p w:rsidR="00C14897" w:rsidRDefault="00114DB4">
            <w:pPr>
              <w:spacing w:after="0" w:line="257" w:lineRule="auto"/>
              <w:ind w:right="60" w:firstLine="0"/>
            </w:pPr>
            <w:r>
              <w:t xml:space="preserve"> Постановление Правительства Российской Федерации от 1 декабря 2015г. N 1297 "Об утверждении государственной программы Российской Федерации "Доступная среда" на 2011 - 2020 годы"; </w:t>
            </w:r>
          </w:p>
          <w:p w:rsidR="00C14897" w:rsidRDefault="00114DB4">
            <w:pPr>
              <w:spacing w:after="0" w:line="259" w:lineRule="auto"/>
              <w:ind w:right="62" w:firstLine="0"/>
            </w:pPr>
            <w:r>
              <w:t>Федерал</w:t>
            </w:r>
            <w:r>
              <w:t xml:space="preserve">ьная целевая программа развития образования (утверждена Постановлением Правительства Российской Федерации от 23 мая 2015 г. № 497, п.2.2. Повышение качества образования в школах с низкими результатами обучения и в школах, функционирующих в неблагоприятных </w:t>
            </w:r>
            <w:r>
              <w:t xml:space="preserve">социальных условиях, путем реализации региональных проектов и распространения их результатов). </w:t>
            </w:r>
          </w:p>
        </w:tc>
      </w:tr>
      <w:tr w:rsidR="00C14897">
        <w:trPr>
          <w:trHeight w:val="840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20" w:firstLine="0"/>
              <w:jc w:val="left"/>
            </w:pPr>
            <w:r>
              <w:t xml:space="preserve">Взаимосвязь с другими проектами и программами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3" w:line="259" w:lineRule="auto"/>
              <w:ind w:firstLine="0"/>
              <w:jc w:val="left"/>
            </w:pPr>
            <w:r>
              <w:t xml:space="preserve">проекты Министерства труда и социальной политики Республики Тыва; </w:t>
            </w:r>
          </w:p>
          <w:p w:rsidR="00C14897" w:rsidRDefault="00114DB4">
            <w:pPr>
              <w:spacing w:after="0" w:line="259" w:lineRule="auto"/>
              <w:ind w:firstLine="0"/>
            </w:pPr>
            <w:r>
              <w:t xml:space="preserve"> </w:t>
            </w:r>
            <w:r>
              <w:t xml:space="preserve">Министерства сельского хозяйства Республики Тыва, Министерства финансов Республики Тыва, Министерства по делам юстиции РТ. </w:t>
            </w:r>
          </w:p>
        </w:tc>
      </w:tr>
      <w:tr w:rsidR="00C14897">
        <w:trPr>
          <w:trHeight w:val="56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20" w:firstLine="0"/>
              <w:jc w:val="left"/>
            </w:pPr>
            <w:r>
              <w:t xml:space="preserve">Формальные основания для инициации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2" w:line="259" w:lineRule="auto"/>
              <w:ind w:firstLine="0"/>
            </w:pPr>
            <w:r>
              <w:t xml:space="preserve">Перечень поручений в Послании Главы Республики Тыва Верховному Хуралу </w:t>
            </w:r>
          </w:p>
          <w:p w:rsidR="00C14897" w:rsidRDefault="00114DB4">
            <w:pPr>
              <w:spacing w:after="0" w:line="259" w:lineRule="auto"/>
              <w:ind w:firstLine="0"/>
            </w:pPr>
            <w:r>
              <w:t xml:space="preserve">(парламенту) Республики Тыва о положении дел в республике и внутренней </w:t>
            </w:r>
          </w:p>
        </w:tc>
      </w:tr>
      <w:tr w:rsidR="00C14897">
        <w:trPr>
          <w:trHeight w:val="838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9" w:firstLine="0"/>
            </w:pPr>
            <w:r>
              <w:t>политике на 2017 год «Родной Туве – работу на результат и энергию молодых!» от 14 декабря 2016 года о продолжении реализации проекта «В каждой семье – не менее одного ребенка с высши</w:t>
            </w:r>
            <w:r>
              <w:t xml:space="preserve">м образованием» на 2017-2020 годы. </w:t>
            </w:r>
          </w:p>
        </w:tc>
      </w:tr>
      <w:tr w:rsidR="00C14897">
        <w:trPr>
          <w:trHeight w:val="56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20" w:firstLine="0"/>
              <w:jc w:val="left"/>
            </w:pPr>
            <w:r>
              <w:t xml:space="preserve">Дополнительная информация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</w:pPr>
            <w:r>
              <w:t xml:space="preserve">Проект инициирован Главой Республики Тыва. В республике проект реализуется с 2014 года.  </w:t>
            </w:r>
          </w:p>
        </w:tc>
      </w:tr>
    </w:tbl>
    <w:p w:rsidR="00C14897" w:rsidRDefault="00114DB4">
      <w:pPr>
        <w:spacing w:after="26" w:line="259" w:lineRule="auto"/>
        <w:ind w:firstLine="0"/>
        <w:jc w:val="left"/>
      </w:pPr>
      <w:r>
        <w:rPr>
          <w:b/>
        </w:rPr>
        <w:t xml:space="preserve"> </w:t>
      </w:r>
    </w:p>
    <w:p w:rsidR="00C14897" w:rsidRDefault="00114DB4">
      <w:pPr>
        <w:pStyle w:val="1"/>
        <w:numPr>
          <w:ilvl w:val="0"/>
          <w:numId w:val="0"/>
        </w:numPr>
        <w:ind w:left="794" w:right="1134"/>
      </w:pPr>
      <w:r>
        <w:t>ОБОСНОВАНИЕ ПАСПОРТА ПРОЕКТА «В каждой семье – не менее одного ребенка с высшим образованием» 1.</w:t>
      </w:r>
      <w:r>
        <w:rPr>
          <w:rFonts w:ascii="Arial" w:eastAsia="Arial" w:hAnsi="Arial" w:cs="Arial"/>
        </w:rPr>
        <w:t xml:space="preserve"> </w:t>
      </w:r>
      <w:r>
        <w:t xml:space="preserve">Обоснование приоритетного проекта </w:t>
      </w:r>
    </w:p>
    <w:p w:rsidR="00C14897" w:rsidRDefault="00114DB4">
      <w:pPr>
        <w:ind w:left="-15" w:right="336" w:firstLine="708"/>
      </w:pPr>
      <w:r>
        <w:t>Увеличение количества выпускников школ и образовательных организаций профессионального образования из семей, не имеющих в составе семьи лица с высшим образованием в 3-х поколениях приведет к уменьшению количества семей, н</w:t>
      </w:r>
      <w:r>
        <w:t xml:space="preserve">аходящихся на пороге бедности через государственную поддержку в виде педагогического и социального сопровождения не менее чем одного ребенка в семье в процессе его обучения в школе, в период его поступления в вуз и обучения. Преодоление бедности населения </w:t>
      </w:r>
      <w:r>
        <w:t xml:space="preserve">за счет выравнивания возможностей выпускников из семей разного социального положения при получении высшего образования детьми из семей, относящихся к фактору риска (безработица родителей </w:t>
      </w:r>
      <w:r>
        <w:lastRenderedPageBreak/>
        <w:t>выпускника, трудная жизненная ситуация), с учетом скудных доходов сем</w:t>
      </w:r>
      <w:r>
        <w:t>ьи или в виду полного отсутствия доходов семьи. Укрепление института семьи, ее духовно-нравственного потенциала в социально-экономическом развитии республики с целью создания условий в получении высшего образования не менее одним ребенком в каждой семье, к</w:t>
      </w:r>
      <w:r>
        <w:t>оторый по получению высшего образования и соответственно работая по специальности, приведет свою семью и остальных членов семьи к более успешному состоянию, нежели ранее. Высшее образование, полученное детьми из категории семей группы «риска», позволит сем</w:t>
      </w:r>
      <w:r>
        <w:t>ьям преодолеть такие барьеры в своем развитии как отсутствие жизненной мотивации, низкий уровень культуры и воспитания родителей, отсутствие жизненных установок и ценностей. Приведет в целом в республике к предотвращению роста преступности, снижение уровня</w:t>
      </w:r>
      <w:r>
        <w:t xml:space="preserve"> безработицы среди граждан, к росту показателей по основным параметрам прогноза социально-экономического развития Республики Тыва. Позволит обеспечить отрасли экономики Республики Тыва кадрами по востребованным и приоритетным направлениям подготовки (инжен</w:t>
      </w:r>
      <w:r>
        <w:t xml:space="preserve">ерные, военно-инженерные, инженерно-технические, сельскохозяйственные специальности). </w:t>
      </w:r>
    </w:p>
    <w:p w:rsidR="00C14897" w:rsidRDefault="00114DB4">
      <w:pPr>
        <w:pStyle w:val="1"/>
        <w:ind w:left="1144" w:right="1071" w:hanging="360"/>
      </w:pPr>
      <w:r>
        <w:t xml:space="preserve">Методика расчета показателей проекта </w:t>
      </w:r>
    </w:p>
    <w:tbl>
      <w:tblPr>
        <w:tblStyle w:val="TableGrid"/>
        <w:tblW w:w="14822" w:type="dxa"/>
        <w:tblInd w:w="142" w:type="dxa"/>
        <w:tblCellMar>
          <w:top w:w="10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507"/>
        <w:gridCol w:w="2897"/>
        <w:gridCol w:w="1419"/>
        <w:gridCol w:w="1699"/>
        <w:gridCol w:w="1560"/>
        <w:gridCol w:w="1995"/>
        <w:gridCol w:w="1670"/>
        <w:gridCol w:w="1135"/>
        <w:gridCol w:w="1940"/>
      </w:tblGrid>
      <w:tr w:rsidR="00C14897">
        <w:trPr>
          <w:trHeight w:val="139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Наименование показателя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Единица измерения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Временные </w:t>
            </w:r>
            <w:proofErr w:type="spellStart"/>
            <w:r>
              <w:rPr>
                <w:b/>
              </w:rPr>
              <w:t>характерист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ики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6" w:line="258" w:lineRule="auto"/>
              <w:ind w:firstLine="0"/>
              <w:jc w:val="center"/>
            </w:pPr>
            <w:r>
              <w:rPr>
                <w:b/>
              </w:rPr>
              <w:t xml:space="preserve">Алгоритм </w:t>
            </w:r>
            <w:proofErr w:type="spellStart"/>
            <w:r>
              <w:rPr>
                <w:b/>
              </w:rPr>
              <w:t>формирова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</w:t>
            </w:r>
          </w:p>
          <w:p w:rsidR="00C14897" w:rsidRDefault="00114DB4">
            <w:pPr>
              <w:spacing w:after="0" w:line="259" w:lineRule="auto"/>
              <w:ind w:left="116" w:firstLine="0"/>
              <w:jc w:val="left"/>
            </w:pPr>
            <w:r>
              <w:rPr>
                <w:b/>
              </w:rPr>
              <w:t xml:space="preserve">(формула)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80" w:lineRule="auto"/>
              <w:ind w:firstLine="0"/>
              <w:jc w:val="center"/>
            </w:pPr>
            <w:r>
              <w:rPr>
                <w:b/>
              </w:rPr>
              <w:t xml:space="preserve">Базовые показатели </w:t>
            </w:r>
          </w:p>
          <w:p w:rsidR="00C14897" w:rsidRDefault="00114DB4">
            <w:pPr>
              <w:spacing w:after="0" w:line="259" w:lineRule="auto"/>
              <w:ind w:left="12" w:right="16" w:firstLine="0"/>
              <w:jc w:val="center"/>
            </w:pPr>
            <w:r>
              <w:rPr>
                <w:b/>
              </w:rPr>
              <w:t xml:space="preserve">(используемые в формуле)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Метод сбора информации, индекс формы отчетности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Охват </w:t>
            </w:r>
          </w:p>
          <w:p w:rsidR="00C14897" w:rsidRDefault="00114DB4">
            <w:pPr>
              <w:spacing w:after="0" w:line="259" w:lineRule="auto"/>
              <w:ind w:left="67" w:firstLine="0"/>
              <w:jc w:val="left"/>
            </w:pPr>
            <w:r>
              <w:rPr>
                <w:b/>
              </w:rPr>
              <w:t xml:space="preserve">единиц </w:t>
            </w:r>
          </w:p>
          <w:p w:rsidR="00C14897" w:rsidRDefault="00114DB4">
            <w:pPr>
              <w:spacing w:after="0" w:line="259" w:lineRule="auto"/>
              <w:ind w:firstLine="0"/>
              <w:jc w:val="center"/>
            </w:pPr>
            <w:proofErr w:type="spellStart"/>
            <w:r>
              <w:rPr>
                <w:b/>
              </w:rPr>
              <w:t>совокуп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ности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3" w:line="259" w:lineRule="auto"/>
              <w:ind w:left="2" w:firstLine="0"/>
            </w:pPr>
            <w:r>
              <w:rPr>
                <w:b/>
              </w:rPr>
              <w:t xml:space="preserve">Ответственный </w:t>
            </w:r>
          </w:p>
          <w:p w:rsidR="00C14897" w:rsidRDefault="00114DB4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</w:rPr>
              <w:t xml:space="preserve">за сбор </w:t>
            </w:r>
          </w:p>
        </w:tc>
      </w:tr>
      <w:tr w:rsidR="00C14897">
        <w:trPr>
          <w:trHeight w:val="222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1.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tabs>
                <w:tab w:val="right" w:pos="2741"/>
              </w:tabs>
              <w:spacing w:after="0" w:line="259" w:lineRule="auto"/>
              <w:ind w:firstLine="0"/>
              <w:jc w:val="left"/>
            </w:pPr>
            <w:r>
              <w:t xml:space="preserve">Доля </w:t>
            </w:r>
            <w:r>
              <w:tab/>
              <w:t xml:space="preserve">выпускников </w:t>
            </w:r>
          </w:p>
          <w:p w:rsidR="00C14897" w:rsidRDefault="00114DB4">
            <w:pPr>
              <w:spacing w:after="29" w:line="238" w:lineRule="auto"/>
              <w:ind w:left="2" w:firstLine="0"/>
              <w:jc w:val="left"/>
            </w:pPr>
            <w:r>
              <w:t xml:space="preserve">общеобразовательных организаций, </w:t>
            </w:r>
          </w:p>
          <w:p w:rsidR="00C14897" w:rsidRDefault="00114DB4">
            <w:pPr>
              <w:tabs>
                <w:tab w:val="right" w:pos="2741"/>
              </w:tabs>
              <w:spacing w:after="0" w:line="259" w:lineRule="auto"/>
              <w:ind w:firstLine="0"/>
              <w:jc w:val="left"/>
            </w:pPr>
            <w:r>
              <w:t xml:space="preserve">поступивших </w:t>
            </w:r>
            <w:r>
              <w:tab/>
              <w:t xml:space="preserve">в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образовательные организации </w:t>
            </w:r>
            <w:r>
              <w:tab/>
              <w:t xml:space="preserve">высшего образования, из семей, не имеющих лиц с высшим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" w:firstLine="0"/>
              <w:jc w:val="left"/>
            </w:pPr>
            <w:r>
              <w:t xml:space="preserve">%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4" w:line="238" w:lineRule="auto"/>
              <w:ind w:firstLine="0"/>
              <w:jc w:val="left"/>
            </w:pPr>
            <w:r>
              <w:t xml:space="preserve">Октябрь далее ежегодно (Раз в год, показатель по итогам поступления в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ВУЗы)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K</w:t>
            </w:r>
            <w:r>
              <w:rPr>
                <w:vertAlign w:val="subscript"/>
              </w:rPr>
              <w:t>1</w:t>
            </w:r>
            <w:r>
              <w:t>*100/ K</w:t>
            </w:r>
            <w:r>
              <w:rPr>
                <w:vertAlign w:val="subscript"/>
              </w:rPr>
              <w:t xml:space="preserve">2 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K</w:t>
            </w:r>
            <w:r>
              <w:rPr>
                <w:sz w:val="16"/>
              </w:rPr>
              <w:t xml:space="preserve">1 </w:t>
            </w:r>
            <w:r>
              <w:t xml:space="preserve">– </w:t>
            </w:r>
          </w:p>
          <w:p w:rsidR="00C14897" w:rsidRDefault="00114DB4">
            <w:pPr>
              <w:spacing w:after="43" w:line="238" w:lineRule="auto"/>
              <w:ind w:firstLine="0"/>
              <w:jc w:val="left"/>
            </w:pPr>
            <w:r>
              <w:t xml:space="preserve">Численность выпускников, поступивших в </w:t>
            </w:r>
          </w:p>
          <w:p w:rsidR="00C14897" w:rsidRDefault="00114DB4">
            <w:pPr>
              <w:spacing w:after="18" w:line="259" w:lineRule="auto"/>
              <w:ind w:firstLine="0"/>
              <w:jc w:val="left"/>
            </w:pPr>
            <w:r>
              <w:t xml:space="preserve">ВУЗы 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K</w:t>
            </w:r>
            <w:r>
              <w:rPr>
                <w:sz w:val="16"/>
              </w:rPr>
              <w:t xml:space="preserve">2 </w:t>
            </w:r>
            <w:r>
              <w:t xml:space="preserve">–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Численность всего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Сбор данных по </w:t>
            </w:r>
            <w:proofErr w:type="spellStart"/>
            <w:r>
              <w:t>трудоустройс</w:t>
            </w:r>
            <w:proofErr w:type="spellEnd"/>
            <w:r>
              <w:t xml:space="preserve"> </w:t>
            </w:r>
            <w:proofErr w:type="spellStart"/>
            <w:r>
              <w:t>тву</w:t>
            </w:r>
            <w:proofErr w:type="spellEnd"/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Анализ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Исполнитель проекта </w:t>
            </w:r>
          </w:p>
        </w:tc>
      </w:tr>
      <w:tr w:rsidR="00C14897">
        <w:trPr>
          <w:trHeight w:val="83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образованием </w:t>
            </w:r>
            <w:r>
              <w:tab/>
              <w:t xml:space="preserve">в </w:t>
            </w:r>
            <w:r>
              <w:tab/>
              <w:t xml:space="preserve">трех поколения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выпускников, участников проекта 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</w:tr>
      <w:tr w:rsidR="00C14897">
        <w:trPr>
          <w:trHeight w:val="304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6" w:lineRule="auto"/>
              <w:ind w:left="2" w:firstLine="0"/>
              <w:jc w:val="left"/>
            </w:pPr>
            <w:r>
              <w:t xml:space="preserve">Доля </w:t>
            </w:r>
            <w:r>
              <w:tab/>
              <w:t xml:space="preserve">выпускников организаций </w:t>
            </w:r>
            <w:r>
              <w:tab/>
              <w:t xml:space="preserve">среднего профессионального </w:t>
            </w:r>
          </w:p>
          <w:p w:rsidR="00C14897" w:rsidRDefault="00114DB4">
            <w:pPr>
              <w:spacing w:after="5" w:line="259" w:lineRule="auto"/>
              <w:ind w:left="2" w:firstLine="0"/>
              <w:jc w:val="left"/>
            </w:pPr>
            <w:r>
              <w:t xml:space="preserve">образования, </w:t>
            </w:r>
          </w:p>
          <w:p w:rsidR="00C14897" w:rsidRDefault="00114DB4">
            <w:pPr>
              <w:tabs>
                <w:tab w:val="right" w:pos="2741"/>
              </w:tabs>
              <w:spacing w:after="0" w:line="259" w:lineRule="auto"/>
              <w:ind w:firstLine="0"/>
              <w:jc w:val="left"/>
            </w:pPr>
            <w:r>
              <w:t xml:space="preserve">поступивших </w:t>
            </w:r>
            <w:r>
              <w:tab/>
              <w:t xml:space="preserve">в </w:t>
            </w:r>
          </w:p>
          <w:p w:rsidR="00C14897" w:rsidRDefault="00114DB4">
            <w:pPr>
              <w:spacing w:after="35" w:line="252" w:lineRule="auto"/>
              <w:ind w:left="2" w:firstLine="0"/>
              <w:jc w:val="left"/>
            </w:pPr>
            <w:r>
              <w:t xml:space="preserve">образовательные организации </w:t>
            </w:r>
            <w:r>
              <w:tab/>
              <w:t xml:space="preserve">высшего образования, из семей, не имеющих лиц с высшим образованием </w:t>
            </w:r>
            <w:r>
              <w:tab/>
              <w:t xml:space="preserve">в </w:t>
            </w:r>
            <w:r>
              <w:tab/>
              <w:t xml:space="preserve">трех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поколениях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" w:firstLine="0"/>
              <w:jc w:val="left"/>
            </w:pPr>
            <w:r>
              <w:t xml:space="preserve">%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4" w:line="238" w:lineRule="auto"/>
              <w:ind w:firstLine="0"/>
              <w:jc w:val="left"/>
            </w:pPr>
            <w:r>
              <w:t xml:space="preserve">Октябрь далее ежегодно (Раз в год, показатель по итогам поступления в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ВУЗы)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K</w:t>
            </w:r>
            <w:r>
              <w:rPr>
                <w:vertAlign w:val="subscript"/>
              </w:rPr>
              <w:t>1</w:t>
            </w:r>
            <w:r>
              <w:t>*100/ K</w:t>
            </w:r>
            <w:r>
              <w:rPr>
                <w:vertAlign w:val="subscript"/>
              </w:rPr>
              <w:t xml:space="preserve">2 </w:t>
            </w:r>
            <w: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K</w:t>
            </w:r>
            <w:r>
              <w:rPr>
                <w:sz w:val="16"/>
              </w:rPr>
              <w:t xml:space="preserve">1 </w:t>
            </w:r>
            <w:r>
              <w:t xml:space="preserve">– </w:t>
            </w:r>
          </w:p>
          <w:p w:rsidR="00C14897" w:rsidRDefault="00114DB4">
            <w:pPr>
              <w:spacing w:after="44" w:line="238" w:lineRule="auto"/>
              <w:ind w:firstLine="0"/>
              <w:jc w:val="left"/>
            </w:pPr>
            <w:r>
              <w:t xml:space="preserve">Численность выпускников, поступивших в </w:t>
            </w:r>
          </w:p>
          <w:p w:rsidR="00C14897" w:rsidRDefault="00114DB4">
            <w:pPr>
              <w:spacing w:after="18" w:line="259" w:lineRule="auto"/>
              <w:ind w:firstLine="0"/>
              <w:jc w:val="left"/>
            </w:pPr>
            <w:r>
              <w:t xml:space="preserve">ВУЗы 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K</w:t>
            </w:r>
            <w:r>
              <w:rPr>
                <w:sz w:val="16"/>
              </w:rPr>
              <w:t xml:space="preserve">2 </w:t>
            </w:r>
            <w:r>
              <w:t xml:space="preserve">–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Численность всего выпускников, участников проекта 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Сбор данных по </w:t>
            </w:r>
            <w:proofErr w:type="spellStart"/>
            <w:r>
              <w:t>трудоустройс</w:t>
            </w:r>
            <w:proofErr w:type="spellEnd"/>
            <w:r>
              <w:t xml:space="preserve"> </w:t>
            </w:r>
            <w:proofErr w:type="spellStart"/>
            <w:r>
              <w:t>тву</w:t>
            </w:r>
            <w:proofErr w:type="spellEnd"/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Анализ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Исполнитель проекта </w:t>
            </w:r>
          </w:p>
        </w:tc>
      </w:tr>
    </w:tbl>
    <w:p w:rsidR="00C14897" w:rsidRDefault="00114DB4">
      <w:pPr>
        <w:spacing w:after="28" w:line="259" w:lineRule="auto"/>
        <w:ind w:firstLine="0"/>
        <w:jc w:val="left"/>
      </w:pPr>
      <w:r>
        <w:rPr>
          <w:b/>
        </w:rPr>
        <w:t xml:space="preserve"> </w:t>
      </w:r>
    </w:p>
    <w:p w:rsidR="00C14897" w:rsidRDefault="00114DB4">
      <w:pPr>
        <w:pStyle w:val="1"/>
        <w:ind w:left="1144" w:right="1073" w:hanging="360"/>
      </w:pPr>
      <w:r>
        <w:t xml:space="preserve">Структурная декомпозиция результатов приоритетного проекта </w:t>
      </w:r>
    </w:p>
    <w:tbl>
      <w:tblPr>
        <w:tblStyle w:val="TableGrid"/>
        <w:tblW w:w="14774" w:type="dxa"/>
        <w:tblInd w:w="142" w:type="dxa"/>
        <w:tblCellMar>
          <w:top w:w="9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00"/>
        <w:gridCol w:w="5614"/>
        <w:gridCol w:w="8660"/>
      </w:tblGrid>
      <w:tr w:rsidR="00C14897">
        <w:trPr>
          <w:trHeight w:val="28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</w:rPr>
              <w:t xml:space="preserve">Результат проекта </w:t>
            </w: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</w:rPr>
              <w:t xml:space="preserve">Требование к результату </w:t>
            </w:r>
          </w:p>
        </w:tc>
      </w:tr>
      <w:tr w:rsidR="00C14897">
        <w:trPr>
          <w:trHeight w:val="1114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1. </w:t>
            </w:r>
          </w:p>
        </w:tc>
        <w:tc>
          <w:tcPr>
            <w:tcW w:w="5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</w:pPr>
            <w:r>
              <w:t xml:space="preserve">Доля семей, участников проекта, ребенок которого, поступил в ВУЗ </w:t>
            </w: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4" w:firstLine="0"/>
            </w:pPr>
            <w:r>
              <w:t xml:space="preserve">Уменьшение количества семей, находящихся на пороге бедности, через государственную поддержку в виде педагогического и социального сопровождения </w:t>
            </w:r>
            <w:r>
              <w:t>не менее чем одного ребенка в семье в процессе его обучения в школе в период его поступления в вуз и обучения в вузе в первый год обучения</w:t>
            </w:r>
            <w:r>
              <w:rPr>
                <w:b/>
              </w:rPr>
              <w:t xml:space="preserve"> </w:t>
            </w:r>
          </w:p>
        </w:tc>
      </w:tr>
      <w:tr w:rsidR="00C1489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2" w:firstLine="0"/>
            </w:pPr>
            <w:r>
              <w:t>Преодоление бедности населения за счет выравнивания возможностей выпускников из семей разного социального положения при получении высшего образования детьми из семей, относящихся к фактору риска (безработица родителей выпускника, трудная жизненная ситуация</w:t>
            </w:r>
            <w:r>
              <w:t xml:space="preserve">), с учетом скудных доходов семьи или в виду полного отсутствия доходов семьи.  </w:t>
            </w:r>
          </w:p>
        </w:tc>
      </w:tr>
      <w:tr w:rsidR="00C1489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Государственная поддержка семей из данной категории. </w:t>
            </w:r>
          </w:p>
        </w:tc>
      </w:tr>
      <w:tr w:rsidR="00C1489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</w:pPr>
            <w:r>
              <w:t xml:space="preserve">Предотвращение роста преступности, снижение уровня безработицы среди граждан. Рост показателей по основным параметрам прогноза </w:t>
            </w:r>
            <w:proofErr w:type="spellStart"/>
            <w:r>
              <w:t>социальноэкономического</w:t>
            </w:r>
            <w:proofErr w:type="spellEnd"/>
            <w:r>
              <w:t xml:space="preserve"> развития Республики Тыва на 2020-2022 годы на аратских стоянках, в деревнях, селах, поселковых центрах и </w:t>
            </w:r>
            <w:r>
              <w:t xml:space="preserve">городах республики. </w:t>
            </w:r>
            <w:r>
              <w:rPr>
                <w:b/>
              </w:rPr>
              <w:t xml:space="preserve"> </w:t>
            </w:r>
          </w:p>
        </w:tc>
      </w:tr>
      <w:tr w:rsidR="00C1489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</w:pPr>
            <w:r>
              <w:t>Обеспечение отраслей экономики Республики Тыва кадрами по востребованным и приоритетным направлениям подготовки (инженерные, военно-инженерные, инженерно-технические, сельскохозяйственные специальности).</w:t>
            </w:r>
            <w:r>
              <w:rPr>
                <w:b/>
              </w:rPr>
              <w:t xml:space="preserve"> </w:t>
            </w:r>
          </w:p>
        </w:tc>
      </w:tr>
    </w:tbl>
    <w:p w:rsidR="00C14897" w:rsidRDefault="00114DB4">
      <w:pPr>
        <w:pStyle w:val="1"/>
        <w:ind w:left="1144" w:right="1072" w:hanging="360"/>
      </w:pPr>
      <w:r>
        <w:t xml:space="preserve">Обоснование достижения показателей проекта </w:t>
      </w:r>
    </w:p>
    <w:p w:rsidR="00C14897" w:rsidRDefault="00114DB4">
      <w:pPr>
        <w:ind w:left="-15" w:right="336"/>
      </w:pPr>
      <w:r>
        <w:t>Увеличение количества выпускников школ и образовательных организаций профессионального образования из семей, не имеющих в составе семьи лиц с высшим образованием в 3-х поколениях, поступивших в вузы с 2020 по 202</w:t>
      </w:r>
      <w:r>
        <w:t xml:space="preserve">2 год будет обеспечено за счет повышения качества </w:t>
      </w:r>
      <w:r>
        <w:lastRenderedPageBreak/>
        <w:t xml:space="preserve">образования, создания благоприятной образовательной среды для обучающегося, оказания психолого-педагогической, социальной поддержки участникам проекта в период его обучения в школе и в вузе.  </w:t>
      </w:r>
    </w:p>
    <w:p w:rsidR="00C14897" w:rsidRDefault="00114DB4">
      <w:pPr>
        <w:ind w:left="-15" w:right="336"/>
      </w:pPr>
      <w:r>
        <w:t xml:space="preserve">Проект будет </w:t>
      </w:r>
      <w:r>
        <w:t>реализовываться с учетом введения федеральных государственных образовательных стандартов общего образования, а также необходимости повышения эффективности, качества и адресности образовательного процесса за счет интеграции различных уровней основного и доп</w:t>
      </w:r>
      <w:r>
        <w:t xml:space="preserve">олнительного образования.  </w:t>
      </w:r>
    </w:p>
    <w:p w:rsidR="00C14897" w:rsidRDefault="00114DB4">
      <w:pPr>
        <w:ind w:left="-15" w:right="336"/>
      </w:pPr>
      <w:r>
        <w:t>Сопровождение и социальная поддержка студентов – участников проекта: оказание социальной поддержки; сопровождение обучающихся – участников проекта в школе: адресная помощь выпускнику-участнику проекта при поступлении в вузы в ра</w:t>
      </w:r>
      <w:r>
        <w:t xml:space="preserve">мках республиканского целевого приема согласно установленной квоте с учетом кадровых потребностей </w:t>
      </w:r>
      <w:proofErr w:type="spellStart"/>
      <w:r>
        <w:t>кожууна</w:t>
      </w:r>
      <w:proofErr w:type="spellEnd"/>
      <w:r>
        <w:t xml:space="preserve">, города. </w:t>
      </w:r>
    </w:p>
    <w:p w:rsidR="00C14897" w:rsidRDefault="00114DB4">
      <w:pPr>
        <w:pStyle w:val="1"/>
        <w:spacing w:after="546"/>
        <w:ind w:left="1144" w:right="1071" w:hanging="360"/>
      </w:pPr>
      <w:r>
        <w:t xml:space="preserve">Реестр заинтересованных сторон </w:t>
      </w:r>
    </w:p>
    <w:tbl>
      <w:tblPr>
        <w:tblStyle w:val="TableGrid"/>
        <w:tblpPr w:vertAnchor="text" w:tblpX="-108" w:tblpY="-847"/>
        <w:tblOverlap w:val="never"/>
        <w:tblW w:w="14882" w:type="dxa"/>
        <w:tblInd w:w="0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3641"/>
        <w:gridCol w:w="6567"/>
      </w:tblGrid>
      <w:tr w:rsidR="00C14897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9" w:line="259" w:lineRule="auto"/>
              <w:ind w:left="122" w:firstLine="0"/>
              <w:jc w:val="left"/>
            </w:pPr>
            <w:r>
              <w:rPr>
                <w:b/>
              </w:rPr>
              <w:t xml:space="preserve">№ </w:t>
            </w:r>
          </w:p>
          <w:p w:rsidR="00C14897" w:rsidRDefault="00114DB4">
            <w:pPr>
              <w:spacing w:after="0" w:line="259" w:lineRule="auto"/>
              <w:ind w:left="72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right="54" w:firstLine="0"/>
              <w:jc w:val="center"/>
            </w:pPr>
            <w:r>
              <w:rPr>
                <w:b/>
              </w:rPr>
              <w:t xml:space="preserve">Организация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Представитель интересов (ФИО, должность) 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Ожидание от реализации проекта </w:t>
            </w:r>
          </w:p>
        </w:tc>
      </w:tr>
      <w:tr w:rsidR="00C14897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center"/>
            </w:pPr>
            <w:r>
              <w:t xml:space="preserve">1.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Правительство Республики Тыва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Кара-</w:t>
            </w:r>
            <w:proofErr w:type="spellStart"/>
            <w:r>
              <w:t>оол</w:t>
            </w:r>
            <w:proofErr w:type="spellEnd"/>
            <w:r>
              <w:t xml:space="preserve"> Ш.В. –</w:t>
            </w:r>
            <w:r>
              <w:rPr>
                <w:strike/>
                <w:color w:val="2E97D3"/>
              </w:rPr>
              <w:t xml:space="preserve"> </w:t>
            </w:r>
            <w:r>
              <w:t xml:space="preserve"> Глава Республики Тыва </w:t>
            </w:r>
          </w:p>
        </w:tc>
        <w:tc>
          <w:tcPr>
            <w:tcW w:w="6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</w:pPr>
            <w:r>
              <w:t>Решение проблемы бедности населения Республики Тыва через обеспечение семей республики, не имеющих в составе лиц с высшим образованием в 3-х поколениях, специалистом с высшим образовани</w:t>
            </w:r>
            <w:r>
              <w:t>ем. Уменьшение количества семей, находящихся на пороге бедности, через государственную поддержку в виде педагогического и социального сопровождения не менее чем одного ребенка в семье в процессе его обучения в школе, в период его поступления в вуз и обучен</w:t>
            </w:r>
            <w:r>
              <w:t>ия в вузе. Преодоление бедности населения за счет выравнивания возможностей выпускников из семей разного социального положения при получении высшего образования детьми из семей, относящихся к фактору риска (безработица родителей выпускника, трудная жизненн</w:t>
            </w:r>
            <w:r>
              <w:t>ая ситуация), с учетом скудных доходов семьи или в виду полного отсутствия доходов семьи. Государственная поддержка семей из данной категории на уровне руководства республики.</w:t>
            </w:r>
            <w:r>
              <w:rPr>
                <w:color w:val="FF0000"/>
              </w:rPr>
              <w:t xml:space="preserve"> </w:t>
            </w:r>
            <w:r>
              <w:t>Предотвращение роста преступности, снижение уровня безработицы среди граждан. Ро</w:t>
            </w:r>
            <w:r>
              <w:t xml:space="preserve">ст показателей по основным параметрам прогноза социально-экономического развития Республики Тыва на 2017-2020 годы. Обеспечение отраслей экономики Республики Тыва кадрами по востребованным и приоритетным направлениям подготовки.  </w:t>
            </w:r>
          </w:p>
        </w:tc>
      </w:tr>
      <w:tr w:rsidR="00C14897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center"/>
            </w:pPr>
            <w:r>
              <w:t xml:space="preserve">2.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Министерство образов</w:t>
            </w:r>
            <w:r>
              <w:t xml:space="preserve">ания и науки РТ 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Санчаа</w:t>
            </w:r>
            <w:proofErr w:type="spellEnd"/>
            <w:r>
              <w:t xml:space="preserve"> Т.О. - министр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образования и науки Республики Тыва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</w:tr>
      <w:tr w:rsidR="00C14897">
        <w:trPr>
          <w:trHeight w:val="5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center"/>
            </w:pPr>
            <w:r>
              <w:t xml:space="preserve">3.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Обучающиеся, студенты СПО и ВПО (участники проекта)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</w:tr>
      <w:tr w:rsidR="00C14897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center"/>
            </w:pPr>
            <w:r>
              <w:t xml:space="preserve">4.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Родители, законные представители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</w:tr>
      <w:tr w:rsidR="00C14897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center"/>
            </w:pPr>
            <w:r>
              <w:t xml:space="preserve">5.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Педагогические работники и руководители ОО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</w:tr>
      <w:tr w:rsidR="00C14897">
        <w:trPr>
          <w:trHeight w:val="32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Работодатели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</w:tr>
    </w:tbl>
    <w:p w:rsidR="00C14897" w:rsidRDefault="00114DB4">
      <w:pPr>
        <w:spacing w:after="5312" w:line="259" w:lineRule="auto"/>
        <w:ind w:left="-1133" w:right="456" w:firstLine="0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359664</wp:posOffset>
                </wp:positionH>
                <wp:positionV relativeFrom="page">
                  <wp:posOffset>2034794</wp:posOffset>
                </wp:positionV>
                <wp:extent cx="9144" cy="350520"/>
                <wp:effectExtent l="0" t="0" r="0" b="0"/>
                <wp:wrapTopAndBottom/>
                <wp:docPr id="76862" name="Group 76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350520"/>
                          <a:chOff x="0" y="0"/>
                          <a:chExt cx="9144" cy="350520"/>
                        </a:xfrm>
                      </wpg:grpSpPr>
                      <wps:wsp>
                        <wps:cNvPr id="95775" name="Shape 95775"/>
                        <wps:cNvSpPr/>
                        <wps:spPr>
                          <a:xfrm>
                            <a:off x="0" y="0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862" style="width:0.719999pt;height:27.6pt;position:absolute;mso-position-horizontal-relative:page;mso-position-horizontal:absolute;margin-left:28.32pt;mso-position-vertical-relative:page;margin-top:160.22pt;" coordsize="91,3505">
                <v:shape id="Shape 95776" style="position:absolute;width:91;height:3505;left:0;top:0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p w:rsidR="00C14897" w:rsidRDefault="00114DB4">
      <w:pPr>
        <w:pStyle w:val="1"/>
        <w:ind w:left="1144" w:right="1074" w:hanging="360"/>
      </w:pPr>
      <w:r>
        <w:t xml:space="preserve">Реестр рисков проекта </w:t>
      </w:r>
    </w:p>
    <w:tbl>
      <w:tblPr>
        <w:tblStyle w:val="TableGrid"/>
        <w:tblW w:w="14866" w:type="dxa"/>
        <w:tblInd w:w="-108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2429"/>
        <w:gridCol w:w="4787"/>
        <w:gridCol w:w="1985"/>
        <w:gridCol w:w="2268"/>
      </w:tblGrid>
      <w:tr w:rsidR="00C14897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9" w:line="259" w:lineRule="auto"/>
              <w:ind w:left="122" w:firstLine="0"/>
              <w:jc w:val="left"/>
            </w:pPr>
            <w:r>
              <w:rPr>
                <w:b/>
              </w:rPr>
              <w:t xml:space="preserve">№ </w:t>
            </w:r>
          </w:p>
          <w:p w:rsidR="00C14897" w:rsidRDefault="00114DB4">
            <w:pPr>
              <w:spacing w:after="0" w:line="259" w:lineRule="auto"/>
              <w:ind w:left="72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rPr>
                <w:b/>
              </w:rPr>
              <w:t xml:space="preserve">Наименование риска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Ожидаемые последствия 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340" w:right="1401" w:firstLine="0"/>
              <w:jc w:val="center"/>
            </w:pPr>
            <w:r>
              <w:rPr>
                <w:b/>
              </w:rPr>
              <w:t xml:space="preserve">Мероприятия по реагированию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Вероятность наступления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Уровень влияния на проект </w:t>
            </w:r>
          </w:p>
        </w:tc>
      </w:tr>
      <w:tr w:rsidR="00C14897">
        <w:trPr>
          <w:trHeight w:val="8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2" w:firstLine="0"/>
              <w:jc w:val="center"/>
            </w:pPr>
            <w:r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tabs>
                <w:tab w:val="right" w:pos="2585"/>
              </w:tabs>
              <w:spacing w:after="28" w:line="259" w:lineRule="auto"/>
              <w:ind w:firstLine="0"/>
              <w:jc w:val="left"/>
            </w:pPr>
            <w:r>
              <w:t xml:space="preserve">Низкие </w:t>
            </w:r>
            <w:r>
              <w:tab/>
              <w:t xml:space="preserve">результаты </w:t>
            </w:r>
          </w:p>
          <w:p w:rsidR="00C14897" w:rsidRDefault="00114DB4">
            <w:pPr>
              <w:spacing w:after="0" w:line="259" w:lineRule="auto"/>
              <w:ind w:left="2" w:firstLine="0"/>
            </w:pPr>
            <w:r>
              <w:t xml:space="preserve">экзаменов в форме ЕГЭ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Низкий </w:t>
            </w:r>
            <w:r>
              <w:tab/>
              <w:t xml:space="preserve">процент поступления выпускников в ВУЗы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9" w:firstLine="0"/>
            </w:pPr>
            <w:r>
              <w:t xml:space="preserve">Индивидуальная программа обучения и сопровождения участников проекта. Трудоустройство выпускника - участника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6" w:firstLine="0"/>
              <w:jc w:val="center"/>
            </w:pPr>
            <w:r>
              <w:t xml:space="preserve">высокая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2" w:firstLine="0"/>
              <w:jc w:val="center"/>
            </w:pPr>
            <w:r>
              <w:t xml:space="preserve">высокий </w:t>
            </w:r>
          </w:p>
        </w:tc>
      </w:tr>
      <w:tr w:rsidR="00C14897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" w:line="277" w:lineRule="auto"/>
              <w:ind w:firstLine="0"/>
            </w:pPr>
            <w:r>
              <w:t>проекта, не поступившего в Вузы из-</w:t>
            </w:r>
            <w:proofErr w:type="gramStart"/>
            <w:r>
              <w:t>за  низких</w:t>
            </w:r>
            <w:proofErr w:type="gramEnd"/>
            <w:r>
              <w:t xml:space="preserve"> результатов ЕГЭ в СПО.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Подготовительные курсы.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</w:tr>
      <w:tr w:rsidR="00C14897">
        <w:trPr>
          <w:trHeight w:val="13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108" w:firstLine="0"/>
              <w:jc w:val="center"/>
            </w:pPr>
            <w: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Неуспеваемость выпускника-участника проекта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</w:pPr>
            <w:r>
              <w:t xml:space="preserve">Низкие проходные баллы по ЕГЭ </w:t>
            </w:r>
          </w:p>
          <w:p w:rsidR="00C14897" w:rsidRDefault="00114DB4">
            <w:pPr>
              <w:spacing w:after="0" w:line="259" w:lineRule="auto"/>
              <w:ind w:left="2" w:right="4" w:firstLine="0"/>
              <w:jc w:val="left"/>
            </w:pPr>
            <w:r>
              <w:t xml:space="preserve">снижают возможность поступления в ВУЗы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106" w:firstLine="0"/>
            </w:pPr>
            <w:r>
              <w:t xml:space="preserve">Индивидуальная программа обучения, патронаж семьи, психолого-педагогическое сопровождение детей участников проекта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113" w:firstLine="0"/>
              <w:jc w:val="center"/>
            </w:pPr>
            <w:r>
              <w:t xml:space="preserve">высокая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109" w:firstLine="0"/>
              <w:jc w:val="center"/>
            </w:pPr>
            <w:r>
              <w:t xml:space="preserve">высокий </w:t>
            </w:r>
          </w:p>
        </w:tc>
      </w:tr>
      <w:tr w:rsidR="00C14897">
        <w:trPr>
          <w:trHeight w:val="166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108" w:firstLine="0"/>
              <w:jc w:val="center"/>
            </w:pPr>
            <w:r>
              <w:lastRenderedPageBreak/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right="106" w:firstLine="0"/>
            </w:pPr>
            <w:r>
              <w:t xml:space="preserve">Отчисление студентов из числа участников проекта из вузов, поступивших в вузы в рамках реализации проекта.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right="64" w:firstLine="0"/>
              <w:jc w:val="left"/>
            </w:pPr>
            <w:r>
              <w:t xml:space="preserve">Снижение количества трудоустроенных студентов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108" w:firstLine="0"/>
            </w:pPr>
            <w:r>
              <w:t>Социально-педагогическое сопровождение студентов-первокурсников в период их адаптации в вузе, разрабо</w:t>
            </w:r>
            <w:r>
              <w:t xml:space="preserve">тка методических рекомендаций для ответственных кураторов проекта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108" w:firstLine="0"/>
              <w:jc w:val="center"/>
            </w:pPr>
            <w:r>
              <w:t xml:space="preserve">средняя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109" w:firstLine="0"/>
              <w:jc w:val="center"/>
            </w:pPr>
            <w:r>
              <w:t xml:space="preserve">средний </w:t>
            </w:r>
          </w:p>
        </w:tc>
      </w:tr>
    </w:tbl>
    <w:p w:rsidR="00C14897" w:rsidRDefault="00114DB4">
      <w:pPr>
        <w:spacing w:after="47" w:line="259" w:lineRule="auto"/>
        <w:ind w:firstLine="0"/>
        <w:jc w:val="left"/>
      </w:pPr>
      <w:r>
        <w:rPr>
          <w:b/>
        </w:rPr>
        <w:t xml:space="preserve"> </w:t>
      </w:r>
    </w:p>
    <w:p w:rsidR="00C14897" w:rsidRDefault="00114DB4">
      <w:pPr>
        <w:spacing w:after="0" w:line="270" w:lineRule="auto"/>
        <w:ind w:left="10" w:right="5958" w:hanging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359664</wp:posOffset>
                </wp:positionH>
                <wp:positionV relativeFrom="page">
                  <wp:posOffset>6650432</wp:posOffset>
                </wp:positionV>
                <wp:extent cx="9144" cy="175260"/>
                <wp:effectExtent l="0" t="0" r="0" b="0"/>
                <wp:wrapTopAndBottom/>
                <wp:docPr id="79148" name="Group 79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75260"/>
                          <a:chOff x="0" y="0"/>
                          <a:chExt cx="9144" cy="175260"/>
                        </a:xfrm>
                      </wpg:grpSpPr>
                      <wps:wsp>
                        <wps:cNvPr id="95777" name="Shape 95777"/>
                        <wps:cNvSpPr/>
                        <wps:spPr>
                          <a:xfrm>
                            <a:off x="0" y="0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148" style="width:0.719999pt;height:13.8pt;position:absolute;mso-position-horizontal-relative:page;mso-position-horizontal:absolute;margin-left:28.32pt;mso-position-vertical-relative:page;margin-top:523.656pt;" coordsize="91,1752">
                <v:shape id="Shape 95778" style="position:absolute;width:91;height:1752;left:0;top:0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Реестр возможностей проекта </w:t>
      </w:r>
    </w:p>
    <w:tbl>
      <w:tblPr>
        <w:tblStyle w:val="TableGrid"/>
        <w:tblW w:w="15058" w:type="dxa"/>
        <w:tblInd w:w="-108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4254"/>
        <w:gridCol w:w="2429"/>
        <w:gridCol w:w="2957"/>
        <w:gridCol w:w="2429"/>
        <w:gridCol w:w="2427"/>
      </w:tblGrid>
      <w:tr w:rsidR="00C14897">
        <w:trPr>
          <w:trHeight w:val="8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53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6" w:firstLine="0"/>
              <w:jc w:val="center"/>
            </w:pPr>
            <w:r>
              <w:rPr>
                <w:b/>
              </w:rPr>
              <w:t xml:space="preserve">Наименование возможности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Ожидаемые эффекты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41" w:right="27" w:hanging="16"/>
              <w:jc w:val="center"/>
            </w:pPr>
            <w:r>
              <w:rPr>
                <w:b/>
              </w:rPr>
              <w:t xml:space="preserve">Мероприятия по реализации возможности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Вероятность наступления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" w:right="11" w:firstLine="0"/>
              <w:jc w:val="center"/>
            </w:pPr>
            <w:r>
              <w:rPr>
                <w:b/>
              </w:rPr>
              <w:t xml:space="preserve">Уровень влияния на проект </w:t>
            </w:r>
          </w:p>
        </w:tc>
      </w:tr>
      <w:tr w:rsidR="00C14897">
        <w:trPr>
          <w:trHeight w:val="13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" w:right="58" w:firstLine="0"/>
            </w:pPr>
            <w:r>
              <w:t xml:space="preserve">Доля выпускников образовательных организаций профессионального образования, окончивших учреждение с положительными оценками, что даст возможность им поступить в ВУЗы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t xml:space="preserve">Увеличение % поступления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выпускников ОО СПО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Пропагандистская работа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по их поступлению в ВУЗы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3" w:firstLine="0"/>
              <w:jc w:val="center"/>
            </w:pPr>
            <w:r>
              <w:t xml:space="preserve">высокая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5" w:firstLine="0"/>
              <w:jc w:val="center"/>
            </w:pPr>
            <w:r>
              <w:t xml:space="preserve">высокая </w:t>
            </w:r>
          </w:p>
        </w:tc>
      </w:tr>
      <w:tr w:rsidR="00C14897">
        <w:trPr>
          <w:trHeight w:val="24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3" w:firstLine="0"/>
              <w:jc w:val="center"/>
            </w:pPr>
            <w:r>
              <w:t xml:space="preserve">2.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" w:right="99" w:firstLine="0"/>
            </w:pPr>
            <w:r>
              <w:t xml:space="preserve">Активные меры социальной поддержки участников проекта с 1 по 11 классы, обучающихся на «отлично» и «хорошо»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Увеличение % участников проекта, имеющих высокий уровень образования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31" w:line="250" w:lineRule="auto"/>
              <w:ind w:firstLine="0"/>
              <w:jc w:val="left"/>
            </w:pPr>
            <w:r>
              <w:t xml:space="preserve">Повышение качества образования; Повышение квалификации педагогов; Материальное </w:t>
            </w:r>
            <w:proofErr w:type="gramStart"/>
            <w:r>
              <w:t>стимулирование  педагогов</w:t>
            </w:r>
            <w:proofErr w:type="gramEnd"/>
            <w:r>
              <w:t xml:space="preserve">, классных руководителей, работающих с детьми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проекта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высокая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высокая </w:t>
            </w:r>
          </w:p>
        </w:tc>
      </w:tr>
    </w:tbl>
    <w:p w:rsidR="00C14897" w:rsidRDefault="00114DB4">
      <w:pPr>
        <w:spacing w:after="17" w:line="259" w:lineRule="auto"/>
        <w:ind w:firstLine="0"/>
        <w:jc w:val="left"/>
      </w:pPr>
      <w:r>
        <w:rPr>
          <w:b/>
        </w:rPr>
        <w:t xml:space="preserve"> </w:t>
      </w:r>
    </w:p>
    <w:p w:rsidR="00C14897" w:rsidRDefault="00114DB4">
      <w:pPr>
        <w:spacing w:after="0" w:line="270" w:lineRule="auto"/>
        <w:ind w:left="10" w:right="6709" w:hanging="10"/>
        <w:jc w:val="right"/>
      </w:pPr>
      <w:r>
        <w:rPr>
          <w:b/>
        </w:rPr>
        <w:t xml:space="preserve">10. Бюджет проекта </w:t>
      </w:r>
    </w:p>
    <w:tbl>
      <w:tblPr>
        <w:tblStyle w:val="TableGrid"/>
        <w:tblW w:w="15737" w:type="dxa"/>
        <w:tblInd w:w="-427" w:type="dxa"/>
        <w:tblCellMar>
          <w:top w:w="55" w:type="dxa"/>
          <w:left w:w="161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642"/>
        <w:gridCol w:w="4088"/>
        <w:gridCol w:w="986"/>
        <w:gridCol w:w="1690"/>
        <w:gridCol w:w="1927"/>
        <w:gridCol w:w="3190"/>
        <w:gridCol w:w="2139"/>
        <w:gridCol w:w="1075"/>
      </w:tblGrid>
      <w:tr w:rsidR="00C14897">
        <w:trPr>
          <w:trHeight w:val="562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4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</w:rPr>
              <w:t xml:space="preserve">Наименование мероприятия 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 xml:space="preserve">ГРБС 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4" w:line="259" w:lineRule="auto"/>
              <w:ind w:right="57" w:firstLine="0"/>
              <w:jc w:val="center"/>
            </w:pPr>
            <w:r>
              <w:rPr>
                <w:b/>
              </w:rPr>
              <w:t xml:space="preserve">КБК </w:t>
            </w:r>
          </w:p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rPr>
                <w:b/>
              </w:rPr>
              <w:t xml:space="preserve">расходов 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>Бюджетные источники финансирования, млн.</w:t>
            </w:r>
            <w:r>
              <w:rPr>
                <w:b/>
                <w:color w:val="2E97D3"/>
                <w:u w:val="single" w:color="2E97D3"/>
              </w:rPr>
              <w:t xml:space="preserve"> </w:t>
            </w:r>
            <w:r>
              <w:rPr>
                <w:b/>
              </w:rPr>
              <w:t xml:space="preserve">рублей 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Внебюджетные источники финансирования 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Всего, млн. рублей </w:t>
            </w:r>
          </w:p>
        </w:tc>
      </w:tr>
      <w:tr w:rsidR="00C1489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43" w:firstLine="0"/>
              <w:jc w:val="left"/>
            </w:pPr>
            <w:r>
              <w:rPr>
                <w:b/>
              </w:rPr>
              <w:t xml:space="preserve">Федеральный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</w:rPr>
              <w:t xml:space="preserve">Консолидированный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</w:tr>
    </w:tbl>
    <w:p w:rsidR="00C14897" w:rsidRDefault="00C14897">
      <w:pPr>
        <w:spacing w:after="0" w:line="259" w:lineRule="auto"/>
        <w:ind w:left="-1133" w:right="16363" w:firstLine="0"/>
        <w:jc w:val="left"/>
      </w:pPr>
    </w:p>
    <w:tbl>
      <w:tblPr>
        <w:tblStyle w:val="TableGrid"/>
        <w:tblW w:w="15737" w:type="dxa"/>
        <w:tblInd w:w="-427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42"/>
        <w:gridCol w:w="4088"/>
        <w:gridCol w:w="986"/>
        <w:gridCol w:w="1690"/>
        <w:gridCol w:w="1927"/>
        <w:gridCol w:w="1282"/>
        <w:gridCol w:w="1908"/>
        <w:gridCol w:w="2139"/>
        <w:gridCol w:w="1075"/>
      </w:tblGrid>
      <w:tr w:rsidR="00C14897">
        <w:trPr>
          <w:trHeight w:val="562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rPr>
                <w:b/>
              </w:rPr>
              <w:t xml:space="preserve">бюджет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5" w:line="259" w:lineRule="auto"/>
              <w:ind w:right="62" w:firstLine="0"/>
              <w:jc w:val="center"/>
            </w:pPr>
            <w:r>
              <w:rPr>
                <w:b/>
              </w:rPr>
              <w:t xml:space="preserve">бюджет </w:t>
            </w:r>
          </w:p>
          <w:p w:rsidR="00C14897" w:rsidRDefault="00114DB4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</w:rPr>
              <w:t xml:space="preserve">Республики Тыва 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</w:tr>
      <w:tr w:rsidR="00C1489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всего</w:t>
            </w:r>
            <w: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9" w:lineRule="auto"/>
              <w:ind w:firstLine="0"/>
              <w:jc w:val="center"/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 xml:space="preserve">. субсидии из </w:t>
            </w:r>
          </w:p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федерального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</w:tr>
      <w:tr w:rsidR="00C14897">
        <w:trPr>
          <w:trHeight w:val="194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25" w:firstLine="0"/>
              <w:jc w:val="left"/>
            </w:pPr>
            <w:r>
              <w:t xml:space="preserve">Организация мероприятий по охвату детей дошкольного возраста (6-7 лет), участников проекта, программами дошкольного образования разных форм (выдача сертификата на посещение </w:t>
            </w:r>
            <w:proofErr w:type="spellStart"/>
            <w:r>
              <w:t>минишколы</w:t>
            </w:r>
            <w:proofErr w:type="spellEnd"/>
            <w:r>
              <w:t xml:space="preserve">)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923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0709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0790943600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200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  <w:jc w:val="right"/>
            </w:pPr>
            <w:r>
              <w:t xml:space="preserve">0,1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right"/>
            </w:pPr>
            <w:r>
              <w:t xml:space="preserve">0,1 </w:t>
            </w:r>
          </w:p>
        </w:tc>
      </w:tr>
      <w:tr w:rsidR="00C14897">
        <w:trPr>
          <w:trHeight w:val="16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Оказание мер социальной поддержки участникам проекта: дошкольного и школьного возраста (выдача сертификата на получение услуг дополнительного образования с учетом негосударственного сектора)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923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0709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0790943600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200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  <w:jc w:val="right"/>
            </w:pPr>
            <w:r>
              <w:t xml:space="preserve">0,133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right"/>
            </w:pPr>
            <w:r>
              <w:t xml:space="preserve">0,133 </w:t>
            </w:r>
          </w:p>
        </w:tc>
      </w:tr>
      <w:tr w:rsidR="00C14897">
        <w:trPr>
          <w:trHeight w:val="132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Организация конкурсных, олимпиадных мероприятий в целях поддержки и выявления талантливых детей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923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0709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0790943600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200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  <w:jc w:val="right"/>
            </w:pPr>
            <w:r>
              <w:t xml:space="preserve">0,119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right"/>
            </w:pPr>
            <w:r>
              <w:t xml:space="preserve">0,119 </w:t>
            </w:r>
          </w:p>
        </w:tc>
      </w:tr>
      <w:tr w:rsidR="00C14897">
        <w:trPr>
          <w:trHeight w:val="16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Оплата проезда победителям регионального этапа Всероссийской Олимпиады школьников, а также участникам конкурсов различного уровня из числа участников проекта до места проведения и обратно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923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0709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0790943600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200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  <w:jc w:val="right"/>
            </w:pPr>
            <w:r>
              <w:t xml:space="preserve">0,665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5" w:firstLine="0"/>
              <w:jc w:val="center"/>
            </w:pPr>
            <w:r>
              <w:t xml:space="preserve"> 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5" w:firstLine="0"/>
              <w:jc w:val="center"/>
            </w:pPr>
            <w:r>
              <w:t xml:space="preserve"> 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right"/>
            </w:pPr>
            <w:r>
              <w:t xml:space="preserve">0,665 </w:t>
            </w:r>
          </w:p>
        </w:tc>
      </w:tr>
      <w:tr w:rsidR="00C14897">
        <w:trPr>
          <w:trHeight w:val="83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Оплата проезда во Всероссийские детские центры 16 отличникам учебы;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923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0709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0790943600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200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  <w:jc w:val="right"/>
            </w:pPr>
            <w:r>
              <w:t xml:space="preserve">0,665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right"/>
            </w:pPr>
            <w:r>
              <w:t xml:space="preserve">0,665 </w:t>
            </w:r>
          </w:p>
        </w:tc>
      </w:tr>
      <w:tr w:rsidR="00C14897">
        <w:trPr>
          <w:trHeight w:val="111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6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236" w:firstLine="0"/>
            </w:pPr>
            <w:r>
              <w:t xml:space="preserve">Оплата за обучение на подготовительных курсах в ФГБОУ ВО «Тувинский государственный университет» 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923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0709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0790943600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200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  <w:jc w:val="right"/>
            </w:pPr>
            <w:r>
              <w:t xml:space="preserve">0,22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right"/>
            </w:pPr>
            <w:r>
              <w:t xml:space="preserve">0,22 </w:t>
            </w:r>
          </w:p>
        </w:tc>
      </w:tr>
      <w:tr w:rsidR="00C14897">
        <w:trPr>
          <w:trHeight w:val="2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7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Оплата за проживание выпускникам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923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0709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  <w:jc w:val="right"/>
            </w:pPr>
            <w:r>
              <w:t xml:space="preserve">0,132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right"/>
            </w:pPr>
            <w:r>
              <w:t xml:space="preserve">0,132 </w:t>
            </w:r>
          </w:p>
        </w:tc>
      </w:tr>
      <w:tr w:rsidR="00C14897">
        <w:trPr>
          <w:trHeight w:val="111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в период обучения на подготовительных курсах в ФГБОУ ВО «Тувинский государственный университет»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0790943600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200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</w:tr>
      <w:tr w:rsidR="00C14897">
        <w:trPr>
          <w:trHeight w:val="111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8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7" w:line="238" w:lineRule="auto"/>
              <w:ind w:right="60" w:firstLine="0"/>
            </w:pPr>
            <w:r>
              <w:t xml:space="preserve">Оказание мер социальной поддержки студентам образовательных организаций среднего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профессионального образования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923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0709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0790943600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300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  <w:jc w:val="right"/>
            </w:pPr>
            <w:r>
              <w:t xml:space="preserve">0,1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right"/>
            </w:pPr>
            <w:r>
              <w:t xml:space="preserve">0,1 </w:t>
            </w:r>
          </w:p>
        </w:tc>
      </w:tr>
      <w:tr w:rsidR="00C14897">
        <w:trPr>
          <w:trHeight w:val="249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9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4" w:line="256" w:lineRule="auto"/>
              <w:ind w:right="58" w:firstLine="0"/>
            </w:pPr>
            <w:r>
              <w:t xml:space="preserve">Оказание мер социальной поддержки студентам образовательных организаций высшего профессионального образования (выплата ежемесячной стипендии отличникам учебы, имеющих не более двух отметок «хорошо» в течение 10 месяцев по итогам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окончания курса)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923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070</w:t>
            </w:r>
            <w:r>
              <w:t xml:space="preserve">9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07909436 00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300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  <w:jc w:val="right"/>
            </w:pPr>
            <w:r>
              <w:t xml:space="preserve">0,755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5" w:firstLine="0"/>
              <w:jc w:val="center"/>
            </w:pPr>
            <w:r>
              <w:t xml:space="preserve">0,003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right"/>
            </w:pPr>
            <w:r>
              <w:t xml:space="preserve">0,755 </w:t>
            </w:r>
          </w:p>
        </w:tc>
      </w:tr>
      <w:tr w:rsidR="00C14897">
        <w:trPr>
          <w:trHeight w:val="22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10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31" w:line="252" w:lineRule="auto"/>
              <w:ind w:right="60" w:firstLine="0"/>
            </w:pPr>
            <w:r>
              <w:t xml:space="preserve">Оплата учебы участникам проекта, поступившим в ВУЗы (согласно перечню ведущих ВУЗов: г. Москва, г. Санкт-Петербург, ФГАОУ ВО «Сибирский федеральный университет») на внебюджетную основу обучения с полным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возмещением затрат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923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0709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0790943600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200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  <w:jc w:val="right"/>
            </w:pPr>
            <w:r>
              <w:t xml:space="preserve">0,715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5" w:firstLine="0"/>
              <w:jc w:val="center"/>
            </w:pPr>
            <w:r>
              <w:t xml:space="preserve"> 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right"/>
            </w:pPr>
            <w:r>
              <w:t xml:space="preserve">0,715 </w:t>
            </w:r>
          </w:p>
        </w:tc>
      </w:tr>
      <w:tr w:rsidR="00C14897">
        <w:trPr>
          <w:trHeight w:val="16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11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6" w:line="238" w:lineRule="auto"/>
              <w:ind w:right="60" w:firstLine="0"/>
            </w:pPr>
            <w:r>
              <w:t xml:space="preserve">Единовременная выплата в размере 20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 xml:space="preserve"> детям из семей участников проекта, поступившим в образовательные организации высшего профессионального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образования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923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0709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0790943600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200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  <w:jc w:val="right"/>
            </w:pPr>
            <w:r>
              <w:t xml:space="preserve">1,1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t xml:space="preserve">0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5" w:firstLine="0"/>
              <w:jc w:val="center"/>
            </w:pPr>
            <w:r>
              <w:t xml:space="preserve"> 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right"/>
            </w:pPr>
            <w:r>
              <w:t xml:space="preserve">1,1 </w:t>
            </w:r>
          </w:p>
        </w:tc>
      </w:tr>
      <w:tr w:rsidR="00C14897">
        <w:trPr>
          <w:trHeight w:val="2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Всего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  <w:jc w:val="right"/>
            </w:pPr>
            <w:r>
              <w:rPr>
                <w:b/>
              </w:rPr>
              <w:t xml:space="preserve">4,704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</w:rPr>
              <w:t xml:space="preserve">4,704 </w:t>
            </w:r>
          </w:p>
        </w:tc>
      </w:tr>
    </w:tbl>
    <w:p w:rsidR="00C14897" w:rsidRDefault="00114DB4">
      <w:pPr>
        <w:spacing w:after="0" w:line="259" w:lineRule="auto"/>
        <w:ind w:right="286" w:firstLine="0"/>
        <w:jc w:val="right"/>
      </w:pPr>
      <w:r>
        <w:t xml:space="preserve"> </w:t>
      </w:r>
    </w:p>
    <w:p w:rsidR="00C14897" w:rsidRDefault="00114DB4">
      <w:pPr>
        <w:spacing w:after="0" w:line="259" w:lineRule="auto"/>
        <w:ind w:firstLine="0"/>
        <w:jc w:val="left"/>
      </w:pPr>
      <w:r>
        <w:t xml:space="preserve"> </w:t>
      </w:r>
      <w:r>
        <w:tab/>
        <w:t xml:space="preserve"> </w:t>
      </w:r>
    </w:p>
    <w:p w:rsidR="00C14897" w:rsidRDefault="00114DB4">
      <w:pPr>
        <w:spacing w:after="18" w:line="259" w:lineRule="auto"/>
        <w:ind w:left="10" w:right="349" w:hanging="10"/>
        <w:jc w:val="right"/>
      </w:pPr>
      <w:r>
        <w:lastRenderedPageBreak/>
        <w:t xml:space="preserve">ПРИЛОЖЕНИЕ №__ </w:t>
      </w:r>
    </w:p>
    <w:p w:rsidR="00C14897" w:rsidRDefault="00114DB4">
      <w:pPr>
        <w:spacing w:after="18" w:line="259" w:lineRule="auto"/>
        <w:ind w:left="10" w:right="347" w:hanging="10"/>
        <w:jc w:val="right"/>
      </w:pPr>
      <w:r>
        <w:t xml:space="preserve">к паспорту регионального проекта </w:t>
      </w:r>
    </w:p>
    <w:p w:rsidR="00C14897" w:rsidRDefault="00114DB4">
      <w:pPr>
        <w:spacing w:after="0" w:line="270" w:lineRule="auto"/>
        <w:ind w:left="10127" w:right="333" w:hanging="10"/>
        <w:jc w:val="right"/>
      </w:pPr>
      <w:r>
        <w:rPr>
          <w:b/>
        </w:rPr>
        <w:t xml:space="preserve">«В каждой семье - не менее одного ребенка   с высшим образованием» </w:t>
      </w:r>
    </w:p>
    <w:p w:rsidR="00C14897" w:rsidRDefault="00114DB4">
      <w:pPr>
        <w:spacing w:after="2" w:line="270" w:lineRule="auto"/>
        <w:ind w:left="6070" w:hanging="10"/>
        <w:jc w:val="left"/>
      </w:pPr>
      <w:r>
        <w:rPr>
          <w:b/>
        </w:rPr>
        <w:t xml:space="preserve">ПЛАН МЕРОПРИЯТИЙ </w:t>
      </w:r>
    </w:p>
    <w:p w:rsidR="00C14897" w:rsidRDefault="00114DB4">
      <w:pPr>
        <w:spacing w:after="2" w:line="270" w:lineRule="auto"/>
        <w:ind w:left="5356" w:hanging="10"/>
        <w:jc w:val="left"/>
      </w:pPr>
      <w:r>
        <w:rPr>
          <w:b/>
        </w:rPr>
        <w:t xml:space="preserve">по реализации регионального проекта </w:t>
      </w:r>
    </w:p>
    <w:p w:rsidR="00C14897" w:rsidRDefault="00114DB4">
      <w:pPr>
        <w:spacing w:after="2" w:line="270" w:lineRule="auto"/>
        <w:ind w:left="3700" w:hanging="10"/>
        <w:jc w:val="left"/>
      </w:pPr>
      <w:r>
        <w:rPr>
          <w:b/>
        </w:rPr>
        <w:t xml:space="preserve">«В каждой семье - не менее одного ребенка с высшим образованием» </w:t>
      </w:r>
    </w:p>
    <w:tbl>
      <w:tblPr>
        <w:tblStyle w:val="TableGrid"/>
        <w:tblW w:w="15743" w:type="dxa"/>
        <w:tblInd w:w="-566" w:type="dxa"/>
        <w:tblCellMar>
          <w:top w:w="9" w:type="dxa"/>
          <w:left w:w="19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1"/>
        <w:gridCol w:w="4704"/>
        <w:gridCol w:w="1699"/>
        <w:gridCol w:w="1697"/>
        <w:gridCol w:w="2439"/>
        <w:gridCol w:w="2435"/>
        <w:gridCol w:w="2078"/>
      </w:tblGrid>
      <w:tr w:rsidR="00C14897">
        <w:trPr>
          <w:trHeight w:val="286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9" w:line="259" w:lineRule="auto"/>
              <w:ind w:left="89" w:firstLine="0"/>
              <w:jc w:val="left"/>
            </w:pPr>
            <w:r>
              <w:rPr>
                <w:b/>
              </w:rPr>
              <w:t xml:space="preserve">№ </w:t>
            </w:r>
          </w:p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rPr>
                <w:b/>
              </w:rPr>
              <w:t xml:space="preserve">Наименование задачи, результата 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4" w:firstLine="0"/>
              <w:jc w:val="center"/>
            </w:pPr>
            <w:r>
              <w:rPr>
                <w:b/>
              </w:rPr>
              <w:t xml:space="preserve">Срок реализации 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91" w:firstLine="0"/>
              <w:jc w:val="left"/>
            </w:pPr>
            <w:r>
              <w:rPr>
                <w:b/>
              </w:rPr>
              <w:t xml:space="preserve">Вид документа и (или) результат 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rPr>
                <w:b/>
              </w:rPr>
              <w:t xml:space="preserve">Ответственный исполнитель 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91" w:firstLine="0"/>
              <w:jc w:val="left"/>
            </w:pPr>
            <w:r>
              <w:rPr>
                <w:b/>
              </w:rPr>
              <w:t xml:space="preserve">Уровень контроля </w:t>
            </w:r>
          </w:p>
        </w:tc>
      </w:tr>
      <w:tr w:rsidR="00C1489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 xml:space="preserve">начало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</w:tr>
      <w:tr w:rsidR="00C14897">
        <w:trPr>
          <w:trHeight w:val="28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rPr>
                <w:b/>
              </w:rPr>
              <w:t xml:space="preserve">Общие организационные мероприятия </w:t>
            </w:r>
          </w:p>
        </w:tc>
        <w:tc>
          <w:tcPr>
            <w:tcW w:w="2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</w:tr>
      <w:tr w:rsidR="00C14897">
        <w:trPr>
          <w:trHeight w:val="25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 xml:space="preserve">1.1.1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58" w:lineRule="auto"/>
              <w:ind w:left="89" w:firstLine="0"/>
              <w:jc w:val="left"/>
            </w:pPr>
            <w:r>
              <w:t xml:space="preserve">Разработка и принятие нормативной правовой базы для реализации мероприятий регионального проекта: </w:t>
            </w:r>
          </w:p>
          <w:p w:rsidR="00C14897" w:rsidRDefault="00114DB4">
            <w:pPr>
              <w:numPr>
                <w:ilvl w:val="0"/>
                <w:numId w:val="2"/>
              </w:numPr>
              <w:spacing w:after="1" w:line="259" w:lineRule="auto"/>
              <w:ind w:hanging="142"/>
              <w:jc w:val="left"/>
            </w:pPr>
            <w:r>
              <w:t xml:space="preserve">разработка и утверждение паспорта проекта; </w:t>
            </w:r>
          </w:p>
          <w:p w:rsidR="00C14897" w:rsidRDefault="00114DB4">
            <w:pPr>
              <w:numPr>
                <w:ilvl w:val="0"/>
                <w:numId w:val="2"/>
              </w:numPr>
              <w:spacing w:after="0" w:line="279" w:lineRule="auto"/>
              <w:ind w:hanging="142"/>
              <w:jc w:val="left"/>
            </w:pPr>
            <w:r>
              <w:t xml:space="preserve">изменения в положения о мерах социальной поддержки участников проекта  </w:t>
            </w:r>
          </w:p>
          <w:p w:rsidR="00C14897" w:rsidRDefault="00114DB4">
            <w:pPr>
              <w:spacing w:after="0" w:line="259" w:lineRule="auto"/>
              <w:ind w:left="142" w:hanging="142"/>
              <w:jc w:val="left"/>
            </w:pPr>
            <w:r>
              <w:t xml:space="preserve">(критериев отбора на выплату премиальной стипендии) разработка и утверждение сводного плана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91" w:firstLine="0"/>
              <w:jc w:val="left"/>
            </w:pPr>
            <w:r>
              <w:t xml:space="preserve">05.11.2019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 xml:space="preserve">15.11.2019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5" w:line="261" w:lineRule="auto"/>
              <w:ind w:left="91" w:firstLine="0"/>
              <w:jc w:val="left"/>
            </w:pPr>
            <w:proofErr w:type="spellStart"/>
            <w:r>
              <w:rPr>
                <w:i/>
              </w:rPr>
              <w:t>Нормативноправовые</w:t>
            </w:r>
            <w:proofErr w:type="spellEnd"/>
            <w:r>
              <w:rPr>
                <w:i/>
              </w:rPr>
              <w:t xml:space="preserve"> акты Приказы Инструктивные письма Календарный </w:t>
            </w:r>
          </w:p>
          <w:p w:rsidR="00C14897" w:rsidRDefault="00114DB4">
            <w:pPr>
              <w:spacing w:after="0" w:line="259" w:lineRule="auto"/>
              <w:ind w:left="91" w:firstLine="0"/>
              <w:jc w:val="left"/>
            </w:pPr>
            <w:r>
              <w:rPr>
                <w:i/>
              </w:rPr>
              <w:t xml:space="preserve">план-график </w:t>
            </w:r>
          </w:p>
          <w:p w:rsidR="00C14897" w:rsidRDefault="00114DB4">
            <w:pPr>
              <w:spacing w:after="0" w:line="259" w:lineRule="auto"/>
              <w:ind w:left="91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31" w:line="251" w:lineRule="auto"/>
              <w:ind w:left="89" w:firstLine="0"/>
              <w:jc w:val="left"/>
            </w:pPr>
            <w:r>
              <w:t xml:space="preserve">«Тувинский институт развития образования и повышения квалификации» </w:t>
            </w:r>
          </w:p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 xml:space="preserve">ГБОУ ДО «РЦРДО» </w:t>
            </w:r>
          </w:p>
          <w:p w:rsidR="00C14897" w:rsidRDefault="00114DB4">
            <w:pPr>
              <w:spacing w:after="21" w:line="259" w:lineRule="auto"/>
              <w:ind w:left="89" w:firstLine="0"/>
              <w:jc w:val="left"/>
            </w:pPr>
            <w:r>
              <w:t xml:space="preserve">РЦПМСС </w:t>
            </w:r>
          </w:p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>«</w:t>
            </w:r>
            <w:proofErr w:type="spellStart"/>
            <w:r>
              <w:t>Сайзырал</w:t>
            </w:r>
            <w:proofErr w:type="spellEnd"/>
            <w:r>
              <w:t xml:space="preserve">» </w:t>
            </w:r>
          </w:p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91" w:firstLine="0"/>
              <w:jc w:val="left"/>
            </w:pPr>
            <w:r>
              <w:t xml:space="preserve">Проектный офис Министерства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91" w:firstLine="0"/>
              <w:jc w:val="left"/>
            </w:pPr>
            <w:r>
              <w:t xml:space="preserve">Тыва  </w:t>
            </w:r>
          </w:p>
        </w:tc>
      </w:tr>
      <w:tr w:rsidR="00C14897">
        <w:trPr>
          <w:trHeight w:val="221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 xml:space="preserve">1.1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6" w:line="239" w:lineRule="auto"/>
              <w:ind w:left="89"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</w:t>
            </w:r>
            <w:r>
              <w:t xml:space="preserve">Внесены изменения в постановление Правительства Республики </w:t>
            </w:r>
          </w:p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 xml:space="preserve">Тыва от 18.12.2017 № 547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88"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6" w:firstLine="0"/>
              <w:jc w:val="center"/>
            </w:pPr>
            <w:r>
              <w:t xml:space="preserve">31.12.2019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rPr>
                <w:i/>
              </w:rPr>
              <w:t>Нормативноправовые</w:t>
            </w:r>
            <w:proofErr w:type="spellEnd"/>
            <w:r>
              <w:rPr>
                <w:i/>
              </w:rPr>
              <w:t xml:space="preserve"> акты Приказы Инструктивные письма Календарный план-график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31" w:line="251" w:lineRule="auto"/>
              <w:ind w:left="89" w:firstLine="0"/>
              <w:jc w:val="left"/>
            </w:pPr>
            <w:r>
              <w:t xml:space="preserve">«Тувинский институт развития образования и повышения квалификации» </w:t>
            </w:r>
          </w:p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 xml:space="preserve">ГБОУ ДО «РЦРДО» </w:t>
            </w:r>
          </w:p>
          <w:p w:rsidR="00C14897" w:rsidRDefault="00114DB4">
            <w:pPr>
              <w:spacing w:after="21" w:line="259" w:lineRule="auto"/>
              <w:ind w:left="89" w:firstLine="0"/>
              <w:jc w:val="left"/>
            </w:pPr>
            <w:r>
              <w:t xml:space="preserve">РЦПМСС </w:t>
            </w:r>
          </w:p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>«</w:t>
            </w:r>
            <w:proofErr w:type="spellStart"/>
            <w:r>
              <w:t>Сайзырал</w:t>
            </w:r>
            <w:proofErr w:type="spellEnd"/>
            <w:r>
              <w:t xml:space="preserve">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91" w:firstLine="0"/>
              <w:jc w:val="left"/>
            </w:pPr>
            <w:r>
              <w:t xml:space="preserve">Проектный офис Министерства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91" w:firstLine="0"/>
              <w:jc w:val="left"/>
            </w:pPr>
            <w:r>
              <w:t xml:space="preserve">Тыва  </w:t>
            </w:r>
          </w:p>
        </w:tc>
      </w:tr>
    </w:tbl>
    <w:p w:rsidR="00C14897" w:rsidRDefault="00C14897">
      <w:pPr>
        <w:spacing w:after="0" w:line="259" w:lineRule="auto"/>
        <w:ind w:left="-1133" w:right="60" w:firstLine="0"/>
        <w:jc w:val="left"/>
      </w:pPr>
    </w:p>
    <w:tbl>
      <w:tblPr>
        <w:tblStyle w:val="TableGrid"/>
        <w:tblW w:w="15737" w:type="dxa"/>
        <w:tblInd w:w="-566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4973"/>
        <w:gridCol w:w="1743"/>
        <w:gridCol w:w="1740"/>
        <w:gridCol w:w="1981"/>
        <w:gridCol w:w="2489"/>
        <w:gridCol w:w="2115"/>
      </w:tblGrid>
      <w:tr w:rsidR="00C14897">
        <w:trPr>
          <w:trHeight w:val="332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1.2.1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Создание рабочих групп по реализации проекта. Утверждение муниципальных координаторов 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05.11.2019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15.11.2019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Приказы 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0" w:line="253" w:lineRule="auto"/>
              <w:ind w:firstLine="0"/>
              <w:jc w:val="left"/>
            </w:pPr>
            <w:r>
              <w:t xml:space="preserve">«Тувинский институт развития образования и повышения квалификации», ГБОУ ДО РТ «Республиканский центр развития дополнительного образования», </w:t>
            </w:r>
          </w:p>
          <w:p w:rsidR="00C14897" w:rsidRDefault="00114DB4">
            <w:pPr>
              <w:spacing w:after="21" w:line="259" w:lineRule="auto"/>
              <w:ind w:firstLine="0"/>
              <w:jc w:val="left"/>
            </w:pPr>
            <w:r>
              <w:t xml:space="preserve">РЦПМСС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«</w:t>
            </w:r>
            <w:proofErr w:type="spellStart"/>
            <w:r>
              <w:t>Сайзырал</w:t>
            </w:r>
            <w:proofErr w:type="spellEnd"/>
            <w:r>
              <w:t xml:space="preserve">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2" w:line="238" w:lineRule="auto"/>
              <w:ind w:left="2" w:firstLine="0"/>
              <w:jc w:val="left"/>
            </w:pPr>
            <w:r>
              <w:t xml:space="preserve">Проектный офис Министерства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1.2.2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Утверждение состава муниципальных комиссий по отбору и выявлению участников проекта.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05.11.2019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15.11.2019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Приказы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Администрации муниципальных образований, управления образования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Министерства образования и науки Республики Тыва </w:t>
            </w:r>
          </w:p>
        </w:tc>
      </w:tr>
      <w:tr w:rsidR="00C14897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1.2.3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Внесение изменений и утверждение муниципальных паспортов проекта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05.11.2019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30.11.2019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Постановление муниципального органа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Администрации муниципальных образований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</w:t>
            </w:r>
          </w:p>
        </w:tc>
      </w:tr>
      <w:tr w:rsidR="00C14897">
        <w:trPr>
          <w:trHeight w:val="415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1.2.4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3" w:firstLine="0"/>
              <w:jc w:val="left"/>
            </w:pPr>
            <w:r>
              <w:t xml:space="preserve">Мониторинг семей с целью выявления лиц, не имеющих высшего образования в трех поколениях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05.11.2019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30.11.2019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Отчет о проведении мониторинга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0" w:line="248" w:lineRule="auto"/>
              <w:ind w:firstLine="0"/>
              <w:jc w:val="left"/>
            </w:pPr>
            <w:r>
              <w:t xml:space="preserve">«Тувинский институт развития образования и повышения квалификации», </w:t>
            </w:r>
            <w:r>
              <w:t xml:space="preserve">ГБОУ ДО РТ «Республиканский центр развития дополнительного образования», </w:t>
            </w:r>
          </w:p>
          <w:p w:rsidR="00C14897" w:rsidRDefault="00114DB4">
            <w:pPr>
              <w:spacing w:after="21" w:line="259" w:lineRule="auto"/>
              <w:ind w:firstLine="0"/>
              <w:jc w:val="left"/>
            </w:pPr>
            <w:r>
              <w:t xml:space="preserve">РЦПМСС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«</w:t>
            </w:r>
            <w:proofErr w:type="spellStart"/>
            <w:r>
              <w:t>Сайзырал</w:t>
            </w:r>
            <w:proofErr w:type="spellEnd"/>
            <w:r>
              <w:t xml:space="preserve">» Муниципальные органы управления образованием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2" w:line="238" w:lineRule="auto"/>
              <w:ind w:left="2" w:firstLine="0"/>
              <w:jc w:val="left"/>
            </w:pPr>
            <w:r>
              <w:t xml:space="preserve">Проектный офис Министерства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</w:tbl>
    <w:p w:rsidR="00C14897" w:rsidRDefault="00C14897">
      <w:pPr>
        <w:spacing w:after="0" w:line="259" w:lineRule="auto"/>
        <w:ind w:left="-1133" w:right="60" w:firstLine="0"/>
        <w:jc w:val="left"/>
      </w:pPr>
    </w:p>
    <w:tbl>
      <w:tblPr>
        <w:tblStyle w:val="TableGrid"/>
        <w:tblW w:w="15737" w:type="dxa"/>
        <w:tblInd w:w="-566" w:type="dxa"/>
        <w:tblCellMar>
          <w:top w:w="9" w:type="dxa"/>
          <w:left w:w="108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696"/>
        <w:gridCol w:w="4973"/>
        <w:gridCol w:w="1743"/>
        <w:gridCol w:w="1740"/>
        <w:gridCol w:w="1981"/>
        <w:gridCol w:w="2489"/>
        <w:gridCol w:w="2115"/>
      </w:tblGrid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1.2.5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Создание и утверждение базы данных участников проекта в муниципальных образованиях</w:t>
            </w:r>
            <w:r>
              <w:rPr>
                <w:b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05.11.2019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14.11.2019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Приказы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Администрации муниципальных образований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</w:tr>
      <w:tr w:rsidR="00C14897">
        <w:trPr>
          <w:trHeight w:val="11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1.2.6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Формирование республиканской базы данных учащихся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15.11.2019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20.12.2019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Правительство РТ  </w:t>
            </w:r>
            <w:proofErr w:type="spellStart"/>
            <w:r>
              <w:t>Минобрнауки</w:t>
            </w:r>
            <w:proofErr w:type="spellEnd"/>
            <w:r>
              <w:t xml:space="preserve"> РТ </w:t>
            </w:r>
          </w:p>
        </w:tc>
      </w:tr>
      <w:tr w:rsidR="00C14897">
        <w:trPr>
          <w:trHeight w:val="11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Утверждена республиканская база данных учащихся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32"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94" w:firstLine="0"/>
              <w:jc w:val="center"/>
            </w:pPr>
            <w:r>
              <w:t xml:space="preserve">20.12.2019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30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1.3.1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Проведение координационного совещания с муниципальными образованиями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01.12.2019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01.03.2020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31.05.2020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30.09.2020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01.12.2020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План-график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33" w:line="249" w:lineRule="auto"/>
              <w:ind w:right="126" w:firstLine="0"/>
              <w:jc w:val="left"/>
            </w:pPr>
            <w:r>
              <w:t xml:space="preserve">«Тувинский институт развития образования и повышения </w:t>
            </w:r>
            <w:proofErr w:type="gramStart"/>
            <w:r>
              <w:t>квалификации,  ГБОУ</w:t>
            </w:r>
            <w:proofErr w:type="gramEnd"/>
            <w:r>
              <w:t xml:space="preserve"> ДО РТ «Республиканский центр развития дополнительного </w:t>
            </w:r>
          </w:p>
          <w:p w:rsidR="00C14897" w:rsidRDefault="00114DB4">
            <w:pPr>
              <w:spacing w:after="22" w:line="259" w:lineRule="auto"/>
              <w:ind w:firstLine="0"/>
              <w:jc w:val="left"/>
            </w:pPr>
            <w:r>
              <w:t xml:space="preserve">образования» </w:t>
            </w:r>
          </w:p>
          <w:p w:rsidR="00C14897" w:rsidRDefault="00114DB4">
            <w:pPr>
              <w:spacing w:after="0" w:line="259" w:lineRule="auto"/>
              <w:ind w:firstLine="0"/>
            </w:pPr>
            <w:r>
              <w:t>РЦПМСС «</w:t>
            </w:r>
            <w:proofErr w:type="spellStart"/>
            <w:r>
              <w:t>Сайзырал</w:t>
            </w:r>
            <w:proofErr w:type="spellEnd"/>
            <w: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Тыва</w:t>
            </w:r>
            <w:r>
              <w:t xml:space="preserve"> </w:t>
            </w:r>
          </w:p>
        </w:tc>
      </w:tr>
    </w:tbl>
    <w:p w:rsidR="00C14897" w:rsidRDefault="00C14897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5743" w:type="dxa"/>
        <w:tblInd w:w="-566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4973"/>
        <w:gridCol w:w="1743"/>
        <w:gridCol w:w="1740"/>
        <w:gridCol w:w="1981"/>
        <w:gridCol w:w="2489"/>
        <w:gridCol w:w="2121"/>
      </w:tblGrid>
      <w:tr w:rsidR="00C14897">
        <w:trPr>
          <w:trHeight w:val="41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1.3.2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Проведение совещаний с муниципальными образованиями в режиме ВКС 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Ежемесячно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Ежемесячно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План-график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0" w:line="253" w:lineRule="auto"/>
              <w:ind w:firstLine="0"/>
              <w:jc w:val="left"/>
            </w:pPr>
            <w:r>
              <w:t>«Тувинский институт развития образования и повышения квалификации</w:t>
            </w:r>
            <w:proofErr w:type="gramStart"/>
            <w:r>
              <w:t xml:space="preserve">»,  </w:t>
            </w:r>
            <w:r>
              <w:t>ГБОУ</w:t>
            </w:r>
            <w:proofErr w:type="gramEnd"/>
            <w:r>
              <w:t xml:space="preserve"> ДО РТ «Республиканский центр развития дополнительного образования», </w:t>
            </w:r>
          </w:p>
          <w:p w:rsidR="00C14897" w:rsidRDefault="00114DB4">
            <w:pPr>
              <w:spacing w:after="21" w:line="259" w:lineRule="auto"/>
              <w:ind w:firstLine="0"/>
              <w:jc w:val="left"/>
            </w:pPr>
            <w:r>
              <w:t xml:space="preserve">РЦПМСС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«</w:t>
            </w:r>
            <w:proofErr w:type="spellStart"/>
            <w:r>
              <w:t>Сайзырал</w:t>
            </w:r>
            <w:proofErr w:type="spellEnd"/>
            <w:r>
              <w:t xml:space="preserve">» Муниципальные органы управления образованием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27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1.3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Утвержден план-</w:t>
            </w:r>
            <w:r>
              <w:t xml:space="preserve">график координационных совещаний с муниципальными образованиями.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2" w:firstLine="0"/>
              <w:jc w:val="center"/>
            </w:pPr>
            <w:r>
              <w:t xml:space="preserve">01.12.2020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План-график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«Тувинский институт развития образования и повышения квалификации»,  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286"/>
        </w:trPr>
        <w:tc>
          <w:tcPr>
            <w:tcW w:w="15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Работа с муниципальными образованиями</w:t>
            </w:r>
            <w:r>
              <w:t xml:space="preserve"> </w:t>
            </w:r>
          </w:p>
        </w:tc>
      </w:tr>
      <w:tr w:rsidR="00C14897">
        <w:trPr>
          <w:trHeight w:val="16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1.4.1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1" w:firstLine="0"/>
            </w:pPr>
            <w:r>
              <w:t>Закрепление персональной ответственности председателей Администраций муниципальных образований республики за реализацию проекта: республики</w:t>
            </w:r>
            <w:r>
              <w:rPr>
                <w:b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Ноябрь 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Декабрь 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t xml:space="preserve">Трех стороннее соглашение (Правительство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РТ, МОН РТ, </w:t>
            </w:r>
          </w:p>
          <w:p w:rsidR="00C14897" w:rsidRDefault="00114DB4">
            <w:pPr>
              <w:spacing w:after="17" w:line="259" w:lineRule="auto"/>
              <w:ind w:left="2" w:firstLine="0"/>
              <w:jc w:val="left"/>
            </w:pPr>
            <w:r>
              <w:rPr>
                <w:i/>
              </w:rPr>
              <w:t xml:space="preserve">Администрация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МО)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Правительство Республики Тыва </w:t>
            </w:r>
          </w:p>
        </w:tc>
      </w:tr>
      <w:tr w:rsidR="00C14897">
        <w:trPr>
          <w:trHeight w:val="8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1.4.2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</w:pPr>
            <w:r>
              <w:t>Формирование и согласование базы данных семей, претендующих на участие в проекте</w:t>
            </w:r>
            <w:r>
              <w:rPr>
                <w:b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Октябрь 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Ноябрь 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База данных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Администрация МО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РТ </w:t>
            </w:r>
          </w:p>
        </w:tc>
      </w:tr>
    </w:tbl>
    <w:p w:rsidR="00C14897" w:rsidRDefault="00C14897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5743" w:type="dxa"/>
        <w:tblInd w:w="-566" w:type="dxa"/>
        <w:tblCellMar>
          <w:top w:w="9" w:type="dxa"/>
          <w:left w:w="108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696"/>
        <w:gridCol w:w="4973"/>
        <w:gridCol w:w="1743"/>
        <w:gridCol w:w="1740"/>
        <w:gridCol w:w="1981"/>
        <w:gridCol w:w="2489"/>
        <w:gridCol w:w="2121"/>
      </w:tblGrid>
      <w:tr w:rsidR="00C14897">
        <w:trPr>
          <w:trHeight w:val="11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1.4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0" w:firstLine="0"/>
            </w:pPr>
            <w:r>
              <w:rPr>
                <w:b/>
              </w:rPr>
              <w:t>Контрольная точка</w:t>
            </w:r>
            <w:r>
              <w:t xml:space="preserve">. Утверждена база данных семей, претендующих на участие в проекте распоряжением председателя администрации муниципального образований 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Декабрь 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t xml:space="preserve">Распоряжение председателя </w:t>
            </w:r>
          </w:p>
          <w:p w:rsidR="00C14897" w:rsidRDefault="00114DB4">
            <w:pPr>
              <w:spacing w:after="17" w:line="259" w:lineRule="auto"/>
              <w:ind w:left="2" w:firstLine="0"/>
              <w:jc w:val="left"/>
            </w:pPr>
            <w:r>
              <w:rPr>
                <w:i/>
              </w:rPr>
              <w:t xml:space="preserve">Администрации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МО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Администрация МО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РТ </w:t>
            </w:r>
          </w:p>
        </w:tc>
      </w:tr>
      <w:tr w:rsidR="00C14897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1.5.1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</w:pPr>
            <w:r>
              <w:t xml:space="preserve">Проведение социального </w:t>
            </w:r>
            <w:proofErr w:type="spellStart"/>
            <w:r>
              <w:t>патронирования</w:t>
            </w:r>
            <w:proofErr w:type="spellEnd"/>
            <w:r>
              <w:t xml:space="preserve"> семей - участников проекта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</w:pPr>
            <w:r>
              <w:t xml:space="preserve">ежеквартально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</w:pPr>
            <w:r>
              <w:t xml:space="preserve">ежеквартально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Акт обследования семей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Администрация МО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РТ </w:t>
            </w:r>
          </w:p>
        </w:tc>
      </w:tr>
      <w:tr w:rsidR="00C14897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1.5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79" w:firstLine="0"/>
            </w:pPr>
            <w:r>
              <w:rPr>
                <w:b/>
              </w:rPr>
              <w:t>Контрольная точка</w:t>
            </w:r>
            <w:r>
              <w:t xml:space="preserve">. Определены меры социальной поддержки семьям – </w:t>
            </w:r>
            <w:r>
              <w:t xml:space="preserve">участникам проекта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февраль 2020 (далее ежегодно)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Май 2020 (далее ежегодно)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Решение комиссии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Администрация МО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РТ </w:t>
            </w:r>
          </w:p>
        </w:tc>
      </w:tr>
      <w:tr w:rsidR="00C14897">
        <w:trPr>
          <w:trHeight w:val="139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1.6.2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3" w:firstLine="0"/>
            </w:pPr>
            <w:r>
              <w:t xml:space="preserve">Организация мероприятий по витаминизации участников проекта школьного возраста и обучающихся СПО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ежемесячно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ежемесячно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Отчет о проделанной работе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Администрация МО, Образовательные организации, МО УО, , Министерство здравоохранения РТ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здравоохранения РТ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1.6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78" w:firstLine="0"/>
            </w:pPr>
            <w:r>
              <w:rPr>
                <w:b/>
              </w:rPr>
              <w:t>Контрольная точка</w:t>
            </w:r>
            <w:r>
              <w:t xml:space="preserve">. Организовано горячее питание участникам проекта </w:t>
            </w:r>
            <w:r>
              <w:t xml:space="preserve">школьного возраста и обучающимся СПО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постоянно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постоянно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Отчет о проделанной работе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firstLine="0"/>
              <w:jc w:val="left"/>
            </w:pPr>
            <w:r>
              <w:t xml:space="preserve">Образовательные организации, МО УО,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Администрация МО, Министерство здравоохранения РТ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здравоохранения РТ </w:t>
            </w:r>
          </w:p>
        </w:tc>
      </w:tr>
      <w:tr w:rsidR="00C14897">
        <w:trPr>
          <w:trHeight w:val="286"/>
        </w:trPr>
        <w:tc>
          <w:tcPr>
            <w:tcW w:w="15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Обучающие мероприятия для проектных команд </w:t>
            </w:r>
          </w:p>
        </w:tc>
      </w:tr>
      <w:tr w:rsidR="00C14897">
        <w:trPr>
          <w:trHeight w:val="11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1.7.1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Организация обучения по межведомственной системе социального </w:t>
            </w:r>
            <w:proofErr w:type="spellStart"/>
            <w:r>
              <w:t>патронирования</w:t>
            </w:r>
            <w:proofErr w:type="spellEnd"/>
            <w:r>
              <w:t xml:space="preserve"> семей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78" w:firstLine="0"/>
              <w:jc w:val="center"/>
            </w:pPr>
            <w:r>
              <w:t xml:space="preserve">Январь 2020 </w:t>
            </w:r>
          </w:p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(далее ежегодно)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 xml:space="preserve">октябрь 2020 </w:t>
            </w:r>
          </w:p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(далее ежегодно)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План-проспект курсовых мероприятий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3" w:firstLine="0"/>
              <w:jc w:val="left"/>
            </w:pPr>
            <w:r>
              <w:t xml:space="preserve">Министерство труда и социальной политики РТ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1.7.2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6" w:line="238" w:lineRule="auto"/>
              <w:ind w:firstLine="0"/>
              <w:jc w:val="left"/>
            </w:pPr>
            <w:r>
              <w:t xml:space="preserve">Составление обучающих мероприятий </w:t>
            </w:r>
            <w:proofErr w:type="gramStart"/>
            <w:r>
              <w:t>для  учителей</w:t>
            </w:r>
            <w:proofErr w:type="gramEnd"/>
            <w:r>
              <w:t xml:space="preserve"> предметников, работающих с участниками проекта для подготовки выпускников к ГИА, в том числе для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преподавателей СПО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80" w:firstLine="0"/>
              <w:jc w:val="center"/>
            </w:pPr>
            <w:r>
              <w:t xml:space="preserve">ноябрь 2019 </w:t>
            </w:r>
          </w:p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(далее ежегодно)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 xml:space="preserve">декабрь 2019 </w:t>
            </w:r>
          </w:p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(далее ежегодно)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План-проспект курсовых мероприятий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«Тувинский институт развития образования и повышения квалификации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1.7.3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6" w:line="238" w:lineRule="auto"/>
              <w:ind w:firstLine="0"/>
              <w:jc w:val="left"/>
            </w:pPr>
            <w:r>
              <w:t xml:space="preserve">Организация обучающих семинаров </w:t>
            </w:r>
            <w:proofErr w:type="gramStart"/>
            <w:r>
              <w:t>для  учителей</w:t>
            </w:r>
            <w:proofErr w:type="gramEnd"/>
            <w:r>
              <w:t xml:space="preserve"> предметников, работающих с участниками проекта для подготовки выпускников к ГИА, в том числе для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преподавателей СПО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78" w:firstLine="0"/>
              <w:jc w:val="center"/>
            </w:pPr>
            <w:r>
              <w:t xml:space="preserve">Январь 2020 </w:t>
            </w:r>
          </w:p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(далее ежегодно)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 xml:space="preserve">декабрь 2020 </w:t>
            </w:r>
          </w:p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(далее ежегодно)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План-</w:t>
            </w:r>
            <w:r>
              <w:rPr>
                <w:i/>
              </w:rPr>
              <w:t xml:space="preserve">проспект курсовых мероприятий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«Тувинский институт развития образования и повышения квалификации»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</w:tbl>
    <w:p w:rsidR="00C14897" w:rsidRDefault="00C14897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5743" w:type="dxa"/>
        <w:tblInd w:w="-566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5"/>
        <w:gridCol w:w="4974"/>
        <w:gridCol w:w="1743"/>
        <w:gridCol w:w="1740"/>
        <w:gridCol w:w="1981"/>
        <w:gridCol w:w="2489"/>
        <w:gridCol w:w="2121"/>
      </w:tblGrid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1.7.4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2" w:line="238" w:lineRule="auto"/>
              <w:ind w:right="43" w:firstLine="0"/>
              <w:jc w:val="left"/>
            </w:pPr>
            <w:r>
              <w:t xml:space="preserve">Организация курсов повышения квалификации для муниципальных проектных команд, по работе с участниками проекта, в том числе для преподавателей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СПО</w:t>
            </w:r>
            <w:r>
              <w:rPr>
                <w:b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9" w:firstLine="0"/>
              <w:jc w:val="center"/>
            </w:pPr>
            <w:r>
              <w:t xml:space="preserve">Январь 2020 </w:t>
            </w:r>
          </w:p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(далее ежегодно)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 xml:space="preserve">декабрь 2020 </w:t>
            </w:r>
          </w:p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(далее ежегодно)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План-проспект курсовых мероприятий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«Тувинский институт развития образования и повышения квалификации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1.7.5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Организация курсов повышения квалификации по программе «Ментальная арифметика» для педагогов, работающих с участниками проекта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9" w:firstLine="0"/>
              <w:jc w:val="center"/>
            </w:pPr>
            <w:r>
              <w:t xml:space="preserve">Январь 2020 </w:t>
            </w:r>
          </w:p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(далее ежегодно)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89" w:firstLine="0"/>
              <w:jc w:val="left"/>
            </w:pPr>
            <w:r>
              <w:t xml:space="preserve">декабрь 2020 </w:t>
            </w:r>
          </w:p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(далее ежегодно)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План-проспект курсовых мероприятий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«Тувинский институт развития образования и повышения квалификации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1.7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Контрольная точка. </w:t>
            </w:r>
            <w:r>
              <w:t>Организованы курсы повышения квалификации для муниципальных проектных команд, по работе с участниками проекта, в том числе для преподавателей СПО</w:t>
            </w:r>
            <w:r>
              <w:rPr>
                <w:b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70" w:firstLine="0"/>
              <w:jc w:val="left"/>
            </w:pPr>
            <w:r>
              <w:t xml:space="preserve">Декабрь 2020 </w:t>
            </w:r>
          </w:p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(далее ежегодно)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Отчет о проведении обучающих мероприятий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«Тувинский институт развития образования и повышения квалификации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288"/>
        </w:trPr>
        <w:tc>
          <w:tcPr>
            <w:tcW w:w="15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2. Организация мероприятий по повышению качества образования</w:t>
            </w:r>
            <w:r>
              <w:t xml:space="preserve"> </w:t>
            </w:r>
          </w:p>
        </w:tc>
      </w:tr>
      <w:tr w:rsidR="00C14897">
        <w:trPr>
          <w:trHeight w:val="286"/>
        </w:trPr>
        <w:tc>
          <w:tcPr>
            <w:tcW w:w="15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Дошкольное образование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2.1.1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Организация </w:t>
            </w:r>
            <w:r>
              <w:tab/>
              <w:t xml:space="preserve">охвата </w:t>
            </w:r>
            <w:r>
              <w:tab/>
              <w:t xml:space="preserve">детей </w:t>
            </w:r>
            <w:r>
              <w:tab/>
              <w:t>дошкольного возраста, (6-7 лет) подготовкой к школе за счет внедрения вариативных форм (</w:t>
            </w:r>
            <w:proofErr w:type="spellStart"/>
            <w:r>
              <w:t>минишкола</w:t>
            </w:r>
            <w:proofErr w:type="spellEnd"/>
            <w:r>
              <w:t xml:space="preserve">, </w:t>
            </w:r>
            <w:r>
              <w:tab/>
              <w:t xml:space="preserve">группы </w:t>
            </w:r>
            <w:r>
              <w:tab/>
              <w:t xml:space="preserve">кратковременного пребывания)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Ноябрь 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Май 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о зачислении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Образовательные организации, МО УО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Министерст</w:t>
            </w:r>
            <w:r>
              <w:t xml:space="preserve">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2.1.2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3" w:firstLine="0"/>
            </w:pPr>
            <w:r>
              <w:t xml:space="preserve">Распределение сертификатов на мини-школу детей из семей участников проекта по одному из выбранных направлений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январь 2020 (далее ежегодно)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май 2020 (далее ежегодно)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Сертификат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2.1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</w:pPr>
            <w:r>
              <w:rPr>
                <w:b/>
              </w:rPr>
              <w:t>Контрольная точка</w:t>
            </w:r>
            <w:r>
              <w:t>. Организован охват детей дошкольного возраста, (6-</w:t>
            </w:r>
            <w:r>
              <w:t xml:space="preserve">7 лет) подготовкой к школе за счет внедрения вариативных форм (мини-школа, группы кратковременного пребывания)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Май 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о зачислении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Образовательные организации, МО УО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286"/>
        </w:trPr>
        <w:tc>
          <w:tcPr>
            <w:tcW w:w="15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Школьное образование </w:t>
            </w:r>
          </w:p>
        </w:tc>
      </w:tr>
    </w:tbl>
    <w:p w:rsidR="00C14897" w:rsidRDefault="00C14897">
      <w:pPr>
        <w:spacing w:after="0" w:line="259" w:lineRule="auto"/>
        <w:ind w:left="-1133" w:right="60" w:firstLine="0"/>
        <w:jc w:val="left"/>
      </w:pPr>
    </w:p>
    <w:tbl>
      <w:tblPr>
        <w:tblStyle w:val="TableGrid"/>
        <w:tblW w:w="15737" w:type="dxa"/>
        <w:tblInd w:w="-566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4973"/>
        <w:gridCol w:w="1743"/>
        <w:gridCol w:w="1740"/>
        <w:gridCol w:w="1981"/>
        <w:gridCol w:w="2489"/>
        <w:gridCol w:w="2115"/>
      </w:tblGrid>
      <w:tr w:rsidR="00C14897">
        <w:trPr>
          <w:trHeight w:val="359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2.2.1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Разработка индивидуальных программ подготовки обучающихся с 5 – 11 классы (образовательный маршрут обучающегося) и студентов средних профессиональных образовательных организаций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05.11.2019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30.11.2019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Индивидуальная программа обучающегося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0" w:line="259" w:lineRule="auto"/>
              <w:ind w:right="95" w:firstLine="0"/>
              <w:jc w:val="left"/>
            </w:pPr>
            <w:r>
              <w:t xml:space="preserve">«Тувинский институт развития образования и повышения квалификации», ГБУ «Институт оценки качества образования» РТ,   ГБОУ ДО РТ «Республиканский центр развития дополнительного образования»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2" w:line="238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2.2.2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Мониторинг выполнения индивидуальных программ подготовки обучающимися с 5-11 класс и студентов средних профессиональных образовательных организаций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01.03.2019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01.05. 2019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Далее еж</w:t>
            </w:r>
            <w:r>
              <w:t xml:space="preserve">еквартально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31.05.2020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отчет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Муниципальные органы управления образованием.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</w:tr>
      <w:tr w:rsidR="00C14897">
        <w:trPr>
          <w:trHeight w:val="16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7" w:line="238" w:lineRule="auto"/>
              <w:ind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Разработаны индивидуальные программы подготовки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обучающихся с 5 – 11 классы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(образовательный маршрут обучающегося) и студентов средних профессиональных образовательных организаций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30.12.2019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Индивидуальные программы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Муниципальные органы управления образованием.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ГАОУ ДПО «Тувинский институт развития образования и повышения квалификации» </w:t>
            </w:r>
          </w:p>
        </w:tc>
      </w:tr>
      <w:tr w:rsidR="00C14897">
        <w:trPr>
          <w:trHeight w:val="249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2.3.1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Определение и утверждение перечня </w:t>
            </w:r>
            <w:proofErr w:type="spellStart"/>
            <w:r>
              <w:t>видеуроков</w:t>
            </w:r>
            <w:proofErr w:type="spellEnd"/>
            <w:r>
              <w:t xml:space="preserve"> предназначенных для обучения участников проекта в 5-11 классах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05.11.2019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8.11.2019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6" w:lineRule="auto"/>
              <w:ind w:right="485" w:firstLine="0"/>
            </w:pPr>
            <w:r>
              <w:t xml:space="preserve">ГБУ «Институт оценки качества образования» </w:t>
            </w:r>
            <w:proofErr w:type="gramStart"/>
            <w:r>
              <w:t>РТ ,</w:t>
            </w:r>
            <w:proofErr w:type="gramEnd"/>
            <w:r>
              <w:t xml:space="preserve">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45" w:line="238" w:lineRule="auto"/>
              <w:ind w:firstLine="0"/>
              <w:jc w:val="left"/>
            </w:pPr>
            <w:r>
              <w:t xml:space="preserve">«Тувинский институт развития образования и повышения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квалификации»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139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2.3.2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4" w:firstLine="0"/>
              <w:jc w:val="left"/>
            </w:pPr>
            <w:r>
              <w:t>Проведение диагностических замеров учащихся ВПР: 4-</w:t>
            </w:r>
            <w:r>
              <w:t xml:space="preserve">8 класс по русскому языку и математике, 11 класс по истории, иностранному языку, биологии, физика.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12.2019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03.2020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11.2020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03.2020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Аналитический отчет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6" w:firstLine="0"/>
            </w:pPr>
            <w:r>
              <w:t xml:space="preserve">ГБУ «Институт оценки качества образования» РТ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</w:tr>
    </w:tbl>
    <w:p w:rsidR="00C14897" w:rsidRDefault="00C14897">
      <w:pPr>
        <w:spacing w:after="0" w:line="259" w:lineRule="auto"/>
        <w:ind w:left="-1133" w:right="60" w:firstLine="0"/>
        <w:jc w:val="left"/>
      </w:pPr>
    </w:p>
    <w:tbl>
      <w:tblPr>
        <w:tblStyle w:val="TableGrid"/>
        <w:tblW w:w="15737" w:type="dxa"/>
        <w:tblInd w:w="-566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4973"/>
        <w:gridCol w:w="1743"/>
        <w:gridCol w:w="1740"/>
        <w:gridCol w:w="1981"/>
        <w:gridCol w:w="2489"/>
        <w:gridCol w:w="2115"/>
      </w:tblGrid>
      <w:tr w:rsidR="00C14897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2.3.3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Подготовка выпускников 4 классов из числа участников проекта для поступления в </w:t>
            </w:r>
            <w:proofErr w:type="spellStart"/>
            <w:r>
              <w:t>Кызылское</w:t>
            </w:r>
            <w:proofErr w:type="spellEnd"/>
            <w:r>
              <w:t xml:space="preserve"> президентское кадетское училище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12.2019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03.2020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11.2020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03.2020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План график подготовки учащихся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Образовательные организации, МО УО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1" w:line="259" w:lineRule="auto"/>
              <w:ind w:left="2" w:firstLine="0"/>
              <w:jc w:val="left"/>
            </w:pPr>
            <w:r>
              <w:t xml:space="preserve">«ГАОУ ДПО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ТИРОиПК</w:t>
            </w:r>
            <w:proofErr w:type="spellEnd"/>
            <w:r>
              <w:t xml:space="preserve">» </w:t>
            </w:r>
          </w:p>
        </w:tc>
      </w:tr>
      <w:tr w:rsidR="00C14897">
        <w:trPr>
          <w:trHeight w:val="11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2.3.4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394" w:firstLine="0"/>
            </w:pPr>
            <w:r>
              <w:t xml:space="preserve">Организация и проведение занятий внеурочной деятельности «Ментальная арифметика» для учащихся с 1 по 4 классы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t xml:space="preserve">в течение учебного года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(далее ежегодно)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в течение учебного года(далее ежегодно)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План внеурочной деятельности, журнал посещения 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Образовательные организации, МО УО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1" w:line="259" w:lineRule="auto"/>
              <w:ind w:left="2" w:firstLine="0"/>
              <w:jc w:val="left"/>
            </w:pPr>
            <w:r>
              <w:t xml:space="preserve">«ГАОУ ДПО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ТИРОиПК</w:t>
            </w:r>
            <w:proofErr w:type="spellEnd"/>
            <w:r>
              <w:t xml:space="preserve">»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2.3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Контрольная точка</w:t>
            </w:r>
            <w:r>
              <w:t>. Анализ диагностических замеров. Выявление обучающихся с низкими результатами, с цель</w:t>
            </w:r>
            <w:r>
              <w:t xml:space="preserve">ю индивидуального планирования подготовки к ГИА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12.2019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03.2020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Аналитическая справка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6" w:firstLine="0"/>
            </w:pPr>
            <w:r>
              <w:t xml:space="preserve">ГБУ «Институт оценки качества образования» РТ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</w:tr>
      <w:tr w:rsidR="00C14897">
        <w:trPr>
          <w:trHeight w:val="139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2.4.1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Организация групп продленного дня для учащихся начальных классов из числа участников проекта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еженедельно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еженедельно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right="46" w:firstLine="0"/>
              <w:jc w:val="left"/>
            </w:pPr>
            <w:r>
              <w:rPr>
                <w:i/>
              </w:rPr>
              <w:t xml:space="preserve">Приказ, расписание групп продленного дня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Образовательные организации, МО УО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2.4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Организованы группы продленного дня для учащихся начальных классов из числа участников проекта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</w:pPr>
            <w:r>
              <w:t xml:space="preserve">ежеквартально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Отчет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Образовательные организации, МО УО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2.5.1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Разработка кейсов для обучения учащихся, показавших низкие результаты по итогам замеров.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05.11.2019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 xml:space="preserve">31.11.2019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Методические рекомендации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398" w:firstLine="0"/>
            </w:pPr>
            <w:r>
              <w:t xml:space="preserve">ГБУ РТ «Институт оценки качества образования»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</w:tr>
      <w:tr w:rsidR="00C14897">
        <w:trPr>
          <w:trHeight w:val="221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2.5.2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714" w:firstLine="0"/>
            </w:pPr>
            <w:r>
              <w:t xml:space="preserve">Обучение учащихся показавших низкие результаты по итогам замеров с </w:t>
            </w:r>
            <w:proofErr w:type="gramStart"/>
            <w:r>
              <w:t>использованием  кейсов</w:t>
            </w:r>
            <w:proofErr w:type="gramEnd"/>
            <w:r>
              <w:t xml:space="preserve">.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в течение года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31.05.2020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t xml:space="preserve">Инструктивные письма,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Календарный план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1" w:firstLine="0"/>
              <w:jc w:val="left"/>
            </w:pPr>
            <w:r>
              <w:t xml:space="preserve">муниципальные органы управления образованием, общеобразовательные организации, ГБУ РТ «Институт оценки качества образования»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2" w:line="238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</w:tbl>
    <w:p w:rsidR="00C14897" w:rsidRDefault="00C14897">
      <w:pPr>
        <w:spacing w:after="0" w:line="259" w:lineRule="auto"/>
        <w:ind w:left="-1133" w:right="60" w:firstLine="0"/>
        <w:jc w:val="left"/>
      </w:pPr>
    </w:p>
    <w:tbl>
      <w:tblPr>
        <w:tblStyle w:val="TableGrid"/>
        <w:tblW w:w="15737" w:type="dxa"/>
        <w:tblInd w:w="-566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4973"/>
        <w:gridCol w:w="1743"/>
        <w:gridCol w:w="1740"/>
        <w:gridCol w:w="1981"/>
        <w:gridCol w:w="2489"/>
        <w:gridCol w:w="2115"/>
      </w:tblGrid>
      <w:tr w:rsidR="00C14897">
        <w:trPr>
          <w:trHeight w:val="16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2.5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Разработаны кейсы для обучения учащихся показавших низкие результаты по итогам замеров.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>31.11.2019</w:t>
            </w: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398" w:firstLine="0"/>
            </w:pPr>
            <w:r>
              <w:t xml:space="preserve">ГБУ РТ «Институт оценки качества образования»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ГАОУ ДПО «Тувинский институт развития образования и повышения квалификации» </w:t>
            </w:r>
          </w:p>
        </w:tc>
      </w:tr>
      <w:tr w:rsidR="00C14897">
        <w:trPr>
          <w:trHeight w:val="11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2.6.1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Конкурсный отбор учащихся, отличников учебы для оплаты проезда во Всероссийские детские центры.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01.02.2020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01.03.2020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Протокол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Правительство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2.6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</w:t>
            </w:r>
            <w:r>
              <w:t xml:space="preserve">Проведен конкурсный отбор учащихся, отличников учебы для оплаты проезда во Всероссийские детские центры.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01.03.2020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Отчет о проведении конкурсного отбора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ГАНОО «ГЛРТ»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2" w:line="259" w:lineRule="auto"/>
              <w:ind w:left="2" w:firstLine="0"/>
              <w:jc w:val="left"/>
            </w:pPr>
            <w:r>
              <w:t xml:space="preserve">Правительство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Республики Тыва </w:t>
            </w:r>
          </w:p>
        </w:tc>
      </w:tr>
      <w:tr w:rsidR="00C14897">
        <w:trPr>
          <w:trHeight w:val="30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2.7.1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31" w:line="252" w:lineRule="auto"/>
              <w:ind w:right="153" w:firstLine="0"/>
            </w:pPr>
            <w:r>
              <w:t xml:space="preserve">Организация каникулярных </w:t>
            </w:r>
            <w:proofErr w:type="spellStart"/>
            <w:r>
              <w:t>учебнотренировочных</w:t>
            </w:r>
            <w:proofErr w:type="spellEnd"/>
            <w:r>
              <w:t xml:space="preserve"> сборов для </w:t>
            </w:r>
            <w:proofErr w:type="spellStart"/>
            <w:r>
              <w:t>выпускниковучастников</w:t>
            </w:r>
            <w:proofErr w:type="spellEnd"/>
            <w:r>
              <w:t xml:space="preserve"> проекта 9,11 классов («Осенняя школа», «Зимняя школа», «Весенняя школа»,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«Майская школа», «Летняя школа»)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03.2019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08.2019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01.2020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03.2020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08.2020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8" w:line="259" w:lineRule="auto"/>
              <w:ind w:left="2" w:firstLine="0"/>
              <w:jc w:val="left"/>
            </w:pPr>
            <w:r>
              <w:rPr>
                <w:i/>
              </w:rPr>
              <w:t xml:space="preserve">Приказы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План-график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0" w:line="238" w:lineRule="auto"/>
              <w:ind w:firstLine="0"/>
              <w:jc w:val="left"/>
            </w:pPr>
            <w:r>
              <w:t xml:space="preserve">«Тувинский институт развития образования и повышения квалификации»,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proofErr w:type="gramStart"/>
            <w:r>
              <w:t>РУМО,МУМО</w:t>
            </w:r>
            <w:proofErr w:type="gramEnd"/>
            <w:r>
              <w:t xml:space="preserve">,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муниципальные органы управления образованием, общеобразовательные организации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30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2.7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32" w:line="252" w:lineRule="auto"/>
              <w:ind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Проведены </w:t>
            </w:r>
            <w:proofErr w:type="spellStart"/>
            <w:r>
              <w:t>учебнотренировочные</w:t>
            </w:r>
            <w:proofErr w:type="spellEnd"/>
            <w:r>
              <w:t xml:space="preserve"> сборы для </w:t>
            </w:r>
            <w:proofErr w:type="spellStart"/>
            <w:r>
              <w:t>выпускниковучастников</w:t>
            </w:r>
            <w:proofErr w:type="spellEnd"/>
            <w:r>
              <w:t xml:space="preserve"> проекта 9,11 классов («Осенняя школа», «Зимняя школа», «Весенняя школа»,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«Майская школа», «Летняя школа»)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08.2020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Аналитический отчет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0" w:line="238" w:lineRule="auto"/>
              <w:ind w:firstLine="0"/>
              <w:jc w:val="left"/>
            </w:pPr>
            <w:r>
              <w:t xml:space="preserve">«Тувинский институт развития образования и повышения квалификации»,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proofErr w:type="gramStart"/>
            <w:r>
              <w:t>РУМО,МУМО</w:t>
            </w:r>
            <w:proofErr w:type="gramEnd"/>
            <w:r>
              <w:t xml:space="preserve">,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муниципальные органы управления образованием, общеобразовательные организации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ГАОУ ДПО «Тувинский институт развития образования и повышения квалификации» </w:t>
            </w:r>
          </w:p>
        </w:tc>
      </w:tr>
    </w:tbl>
    <w:p w:rsidR="00C14897" w:rsidRDefault="00C14897">
      <w:pPr>
        <w:spacing w:after="0" w:line="259" w:lineRule="auto"/>
        <w:ind w:left="-1133" w:right="60" w:firstLine="0"/>
        <w:jc w:val="left"/>
      </w:pPr>
    </w:p>
    <w:tbl>
      <w:tblPr>
        <w:tblStyle w:val="TableGrid"/>
        <w:tblW w:w="15737" w:type="dxa"/>
        <w:tblInd w:w="-566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4973"/>
        <w:gridCol w:w="1743"/>
        <w:gridCol w:w="1740"/>
        <w:gridCol w:w="1981"/>
        <w:gridCol w:w="2489"/>
        <w:gridCol w:w="2115"/>
      </w:tblGrid>
      <w:tr w:rsidR="00C14897">
        <w:trPr>
          <w:trHeight w:val="30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2.8.1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Организация и проведение Региональными предметными методическими объединениями профильных смен для участников проекта обучающихся профильных 10 классов в каникулярное время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01.08.2019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10.01.2020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01.03.2020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08.2020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8" w:line="259" w:lineRule="auto"/>
              <w:ind w:left="2" w:firstLine="0"/>
              <w:jc w:val="left"/>
            </w:pPr>
            <w:r>
              <w:rPr>
                <w:i/>
              </w:rPr>
              <w:t xml:space="preserve">Приказы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План-график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0" w:line="238" w:lineRule="auto"/>
              <w:ind w:firstLine="0"/>
              <w:jc w:val="left"/>
            </w:pPr>
            <w:r>
              <w:t xml:space="preserve">«Тувинский институт развития образования и повышения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квалификации»,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proofErr w:type="gramStart"/>
            <w:r>
              <w:t>РУМО,МУМО</w:t>
            </w:r>
            <w:proofErr w:type="gramEnd"/>
            <w:r>
              <w:t xml:space="preserve">,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муниципальные органы управления образованием, общеобразовательные организации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2" w:line="238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2.8.2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45" w:firstLine="0"/>
              <w:jc w:val="left"/>
            </w:pPr>
            <w:r>
              <w:t xml:space="preserve">Эффективная организация работы с федеральными сайтами в рамках подготовки к ГИА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right="34" w:firstLine="0"/>
              <w:jc w:val="left"/>
            </w:pPr>
            <w:r>
              <w:t xml:space="preserve">В течении года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34" w:firstLine="0"/>
              <w:jc w:val="left"/>
            </w:pPr>
            <w:r>
              <w:t xml:space="preserve">В течении года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9" w:lineRule="auto"/>
              <w:ind w:left="2" w:firstLine="0"/>
              <w:jc w:val="left"/>
            </w:pPr>
            <w:r>
              <w:rPr>
                <w:i/>
              </w:rPr>
              <w:t xml:space="preserve">Календарный план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Аналитическая справка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Муниципальные органы управления образованием, общеобразовательные организации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2.8.3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Организация индивидуальной </w:t>
            </w:r>
            <w:proofErr w:type="spellStart"/>
            <w:r>
              <w:t>диагностико</w:t>
            </w:r>
            <w:proofErr w:type="spellEnd"/>
            <w:r>
              <w:t xml:space="preserve"> – консультационной работы с родителями (законными представителями).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right="34" w:firstLine="0"/>
              <w:jc w:val="left"/>
            </w:pPr>
            <w:r>
              <w:t xml:space="preserve">В течении года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34" w:firstLine="0"/>
              <w:jc w:val="left"/>
            </w:pPr>
            <w:r>
              <w:t xml:space="preserve">В течении года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Аналитическая справка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1" w:line="259" w:lineRule="auto"/>
              <w:ind w:firstLine="0"/>
              <w:jc w:val="left"/>
            </w:pPr>
            <w:r>
              <w:t xml:space="preserve">РЦПМСС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«</w:t>
            </w:r>
            <w:proofErr w:type="spellStart"/>
            <w:r>
              <w:t>Сайзырал</w:t>
            </w:r>
            <w:proofErr w:type="spellEnd"/>
            <w:r>
              <w:t xml:space="preserve">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2.8.4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444" w:firstLine="0"/>
            </w:pPr>
            <w:r>
              <w:t xml:space="preserve">Организован «месячник профориентации» среди учащихся 7-9 класса общеобразовательных организаций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15.11.2019 01.04.2019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15.12.2019 30.04.2019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</w:tr>
      <w:tr w:rsidR="00C14897">
        <w:trPr>
          <w:trHeight w:val="166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2.8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13"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</w:t>
            </w:r>
            <w:r>
              <w:t xml:space="preserve">Проведены профильные смены для участников проекта обучающихся в профильных 10 классов в каникулярное время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08.2020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ГАОУ ДПО «Тувинский институт развития образования и пов</w:t>
            </w:r>
            <w:r>
              <w:t xml:space="preserve">ышения квалификации»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2.9.1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Диагностика и анализ </w:t>
            </w:r>
            <w:proofErr w:type="spellStart"/>
            <w:r>
              <w:t>профнамерений</w:t>
            </w:r>
            <w:proofErr w:type="spellEnd"/>
            <w:r>
              <w:t xml:space="preserve"> учащихся общеобразовательных организаций с 7-  9 классы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right="34" w:firstLine="0"/>
              <w:jc w:val="left"/>
            </w:pPr>
            <w:r>
              <w:t xml:space="preserve">В течении года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34" w:firstLine="0"/>
              <w:jc w:val="left"/>
            </w:pPr>
            <w:r>
              <w:t xml:space="preserve">В течении года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Аналитическая справка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ГАОУ ДПО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«Тувинский институт развития образования и повышения квалификации»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</w:tr>
    </w:tbl>
    <w:p w:rsidR="00C14897" w:rsidRDefault="00C14897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5743" w:type="dxa"/>
        <w:tblInd w:w="-566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4973"/>
        <w:gridCol w:w="1743"/>
        <w:gridCol w:w="1740"/>
        <w:gridCol w:w="1981"/>
        <w:gridCol w:w="2489"/>
        <w:gridCol w:w="2121"/>
      </w:tblGrid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2.9.2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Организация и проведение «дней открытых дверей», для учащихся 8-11 классов в профессиональных образовательных организациях СПО, ВПО, расположенных на территории РТ.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10.12.2019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10.04.2020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Аналитическая справка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2.9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3"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Проведены «дни открытых дверей», для учащихся 8-11 классов</w:t>
            </w:r>
            <w:r>
              <w:t xml:space="preserve"> в профессиональных образовательных организациях СПО, ВПО, расположенных на территории РТ.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10.04.2020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Отчет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Тыва </w:t>
            </w:r>
          </w:p>
        </w:tc>
      </w:tr>
      <w:tr w:rsidR="00C14897">
        <w:trPr>
          <w:trHeight w:val="286"/>
        </w:trPr>
        <w:tc>
          <w:tcPr>
            <w:tcW w:w="15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3. Мероприятия по выявлению и сопровождению талантливых и одаренных детей</w:t>
            </w:r>
            <w:r>
              <w:t xml:space="preserve"> </w:t>
            </w:r>
          </w:p>
        </w:tc>
      </w:tr>
      <w:tr w:rsidR="00C14897">
        <w:trPr>
          <w:trHeight w:val="22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3.1.1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Мониторинг выявления способностей обучающихся в общеобразовательных организациях и организациях среднего профессионального образования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05.11.2019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30.11.2019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Аналитическая справка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ГАНОО </w:t>
            </w:r>
          </w:p>
          <w:p w:rsidR="00C14897" w:rsidRDefault="00114DB4">
            <w:pPr>
              <w:spacing w:after="0" w:line="277" w:lineRule="auto"/>
              <w:ind w:firstLine="0"/>
              <w:jc w:val="left"/>
            </w:pPr>
            <w:r>
              <w:t xml:space="preserve">«Государственный лицей РТ», 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2" w:line="238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221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3.1.2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Распределение учащихся по направлениям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(спортивное, интеллектуальное, художественное и </w:t>
            </w:r>
            <w:proofErr w:type="spellStart"/>
            <w:r>
              <w:t>т.д</w:t>
            </w:r>
            <w:proofErr w:type="spellEnd"/>
            <w:r>
              <w:t xml:space="preserve">)  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30.11.2019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05.12.2019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Аналитическая справка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ГАНОО </w:t>
            </w:r>
          </w:p>
          <w:p w:rsidR="00C14897" w:rsidRDefault="00114DB4">
            <w:pPr>
              <w:spacing w:after="0" w:line="278" w:lineRule="auto"/>
              <w:ind w:firstLine="0"/>
              <w:jc w:val="left"/>
            </w:pPr>
            <w:r>
              <w:t xml:space="preserve">«Государственный лицей РТ», 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2" w:line="238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221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3.1.3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439" w:firstLine="0"/>
            </w:pPr>
            <w:r>
              <w:t xml:space="preserve">Подготовка детей участников проекта к региональному и федеральному этапу Всероссийской Олимпиады школьников, а также к конкурсам различного уровня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Ноябрь 2019 (далее ежегодно)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Январь 2020 (далее ежегодно)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о подготовке участников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ГАНОО </w:t>
            </w:r>
          </w:p>
          <w:p w:rsidR="00C14897" w:rsidRDefault="00114DB4">
            <w:pPr>
              <w:spacing w:after="0" w:line="277" w:lineRule="auto"/>
              <w:ind w:firstLine="0"/>
              <w:jc w:val="left"/>
            </w:pPr>
            <w:r>
              <w:t xml:space="preserve">«Государственный лицей РТ», 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2" w:line="238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</w:tbl>
    <w:p w:rsidR="00C14897" w:rsidRDefault="00C14897">
      <w:pPr>
        <w:spacing w:after="0" w:line="259" w:lineRule="auto"/>
        <w:ind w:left="-1133" w:right="60" w:firstLine="0"/>
        <w:jc w:val="left"/>
      </w:pPr>
    </w:p>
    <w:tbl>
      <w:tblPr>
        <w:tblStyle w:val="TableGrid"/>
        <w:tblW w:w="15737" w:type="dxa"/>
        <w:tblInd w:w="-566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4973"/>
        <w:gridCol w:w="1743"/>
        <w:gridCol w:w="1740"/>
        <w:gridCol w:w="1981"/>
        <w:gridCol w:w="2489"/>
        <w:gridCol w:w="2115"/>
      </w:tblGrid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3.1.4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Республиканский этап Всероссийской предметной олимпиады школьников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октябрь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февраль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ГАНОО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«Государственный лицей РТ»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221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3.1.5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Сопровождение детей победителей к региональному и федеральному этапу Всероссийской Олимпиады школьников, а также к конкурсам различного уровня из числа участников проекта до места проведения и обратно.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</w:pPr>
            <w:r>
              <w:t xml:space="preserve">Сентябрь 2020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(далее ежегодно)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ноябрь 2020 (далее е</w:t>
            </w:r>
            <w:r>
              <w:t xml:space="preserve">жегодно)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о сопровождении детей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ГАНОО </w:t>
            </w:r>
          </w:p>
          <w:p w:rsidR="00C14897" w:rsidRDefault="00114DB4">
            <w:pPr>
              <w:spacing w:after="0" w:line="275" w:lineRule="auto"/>
              <w:ind w:firstLine="0"/>
              <w:jc w:val="left"/>
            </w:pPr>
            <w:r>
              <w:t xml:space="preserve">«Государственный лицей РТ», 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3.1.6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Республиканская НПК «Шаг в будущее»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март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март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о проведении Положение о проведение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ГАНОО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«Государственный лицей РТ»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</w:t>
            </w:r>
            <w:r>
              <w:t xml:space="preserve">Проведен мониторинг выявления способностей обучающихся в общеобразовательных организациях и организациях среднего профессионального образования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30.12.2019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Аналитическая справка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ГАНОО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«Государственный лицей РТ», ГБОУ ДО РТ «Республиканский центр разви</w:t>
            </w:r>
            <w:r>
              <w:t xml:space="preserve">тия дополнительного образования»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2" w:line="257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Тыва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4897">
        <w:trPr>
          <w:trHeight w:val="194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3.2.1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</w:pPr>
            <w:r>
              <w:t>Разработка программ индивидуального сопровождения талантливых детей</w:t>
            </w:r>
            <w:r>
              <w:rPr>
                <w:b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9" w:firstLine="0"/>
              <w:jc w:val="center"/>
            </w:pPr>
            <w:r>
              <w:t xml:space="preserve">Январь 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Февраль 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Индивидуальная программа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ГАНОО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«Государственный лицей РТ», ГБОУ ДО РТ «Республиканский центр развития дополнительного образования»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2" w:line="257" w:lineRule="auto"/>
              <w:ind w:left="2" w:firstLine="0"/>
              <w:jc w:val="left"/>
            </w:pPr>
            <w:r>
              <w:t xml:space="preserve">Проектный офис 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Тыва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C14897" w:rsidRDefault="00C14897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5743" w:type="dxa"/>
        <w:tblInd w:w="-566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4973"/>
        <w:gridCol w:w="1743"/>
        <w:gridCol w:w="1740"/>
        <w:gridCol w:w="1981"/>
        <w:gridCol w:w="2489"/>
        <w:gridCol w:w="2121"/>
      </w:tblGrid>
      <w:tr w:rsidR="00C14897">
        <w:trPr>
          <w:trHeight w:val="165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3.2.2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firstLine="0"/>
              <w:jc w:val="left"/>
            </w:pPr>
            <w:r>
              <w:t xml:space="preserve">Выделение бюджетных мест в музыкальных, хореографических и спортивных школах (по линии Министерства культуры и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Министерства спорта) для одаренных детей участников проекта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15" w:firstLine="0"/>
              <w:jc w:val="left"/>
            </w:pPr>
            <w:r>
              <w:t xml:space="preserve">Ноябрь 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Декабрь 2019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о зачислении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МО УО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ГБОУ ДО РТ </w:t>
            </w:r>
          </w:p>
          <w:p w:rsidR="00C14897" w:rsidRDefault="00114DB4">
            <w:pPr>
              <w:spacing w:after="0" w:line="259" w:lineRule="auto"/>
              <w:ind w:left="2" w:right="46" w:firstLine="0"/>
              <w:jc w:val="left"/>
            </w:pPr>
            <w:r>
              <w:t>«</w:t>
            </w:r>
            <w:proofErr w:type="spellStart"/>
            <w:r>
              <w:t>Республикански</w:t>
            </w:r>
            <w:proofErr w:type="spellEnd"/>
            <w:r>
              <w:t xml:space="preserve"> й центр развития дополнительного образования» </w:t>
            </w:r>
          </w:p>
        </w:tc>
      </w:tr>
      <w:tr w:rsidR="00C14897">
        <w:trPr>
          <w:trHeight w:val="288"/>
        </w:trPr>
        <w:tc>
          <w:tcPr>
            <w:tcW w:w="15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Мероприятия </w:t>
            </w:r>
            <w:proofErr w:type="spellStart"/>
            <w:r>
              <w:rPr>
                <w:b/>
              </w:rPr>
              <w:t>профориентационной</w:t>
            </w:r>
            <w:proofErr w:type="spellEnd"/>
            <w:r>
              <w:rPr>
                <w:b/>
              </w:rPr>
              <w:t xml:space="preserve"> направленности</w:t>
            </w:r>
            <w:r>
              <w:t xml:space="preserve"> </w:t>
            </w:r>
          </w:p>
        </w:tc>
      </w:tr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3.3.1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</w:pPr>
            <w:r>
              <w:t xml:space="preserve">Республиканский  конкурс  бизнес-планов «Мое собственное дело»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11.2018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11.2018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Положение о проведение  </w:t>
            </w:r>
            <w:r>
              <w:rPr>
                <w:i/>
              </w:rPr>
              <w:t xml:space="preserve">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3.3.2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1" w:line="259" w:lineRule="auto"/>
              <w:ind w:firstLine="0"/>
            </w:pPr>
            <w:r>
              <w:t xml:space="preserve">Республиканский конкурс дизайнеров «NEXT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САЛГАЛ»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04.2020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04.2020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3.3.3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1" w:line="259" w:lineRule="auto"/>
              <w:ind w:firstLine="0"/>
              <w:jc w:val="left"/>
            </w:pPr>
            <w:r>
              <w:t xml:space="preserve">Республиканский шахматный турнир 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МЫСЛИЯРКО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02.2020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02.2020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3.3.4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Республиканские соревнования «Один день в армии»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04.2020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04.2020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" w:line="238" w:lineRule="auto"/>
              <w:ind w:left="2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2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</w:tbl>
    <w:p w:rsidR="00C14897" w:rsidRDefault="00C14897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5743" w:type="dxa"/>
        <w:tblInd w:w="-566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4973"/>
        <w:gridCol w:w="1743"/>
        <w:gridCol w:w="1740"/>
        <w:gridCol w:w="1981"/>
        <w:gridCol w:w="2489"/>
        <w:gridCol w:w="2121"/>
      </w:tblGrid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3.3.5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Республиканский конкурс «Воплоти свою мечту»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03.2020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03.2020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3.3.6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Республиканский месячник «Открой мир профессий»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10.2020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10.2020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221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3.3.7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Распределение сертификатов на дополнительное образование детей из семей участников проекта по одному из выбранных направлений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январь 2020 (далее ежегодно)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май 2020 (далее ежегодно)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Сертификат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образования», Министерство спорта РТ, Министерство культуры РТ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288"/>
        </w:trPr>
        <w:tc>
          <w:tcPr>
            <w:tcW w:w="15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6" w:firstLine="0"/>
              <w:jc w:val="center"/>
            </w:pPr>
            <w:r>
              <w:rPr>
                <w:b/>
              </w:rPr>
              <w:t>Мероприятия, направленные на духовно-нравственное развитие и воспитание личности</w:t>
            </w:r>
            <w:r>
              <w:t xml:space="preserve"> </w:t>
            </w:r>
          </w:p>
        </w:tc>
      </w:tr>
      <w:tr w:rsidR="00C14897">
        <w:trPr>
          <w:trHeight w:val="136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3.4.1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Создание условий для участия семей в воспитательном процессе, развитие родительских общественных объединений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Октябрь 2020 (далее ежегодно)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ноябрь 2020 (далее ежегодно)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План воспитательной работы 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Образовательные организации, МО УО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2" w:line="257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Тыва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3.4.2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Патронаж семей-участников проекта социальными педагогами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</w:pPr>
            <w:r>
              <w:t xml:space="preserve">ежеквартально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</w:pPr>
            <w:r>
              <w:t xml:space="preserve">ежеквартально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Отчет о выполнении плана работы социального педагога 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Образовательные организации, МО УО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2" w:line="257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Тыва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3.4.3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Включение детей из семей участников проекта в состав движения «</w:t>
            </w:r>
            <w:proofErr w:type="spellStart"/>
            <w:r>
              <w:t>Юнармия</w:t>
            </w:r>
            <w:proofErr w:type="spellEnd"/>
            <w:r>
              <w:t xml:space="preserve">» для военно-патриотического воспитания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февраль 2020 (далее ежегодно)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апрель2020 (далее ежегодно)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о включении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Образовательные организации, МО УО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ГБОУ ДО РТ </w:t>
            </w:r>
          </w:p>
          <w:p w:rsidR="00C14897" w:rsidRDefault="00114DB4">
            <w:pPr>
              <w:spacing w:after="0" w:line="259" w:lineRule="auto"/>
              <w:ind w:left="2" w:right="46" w:firstLine="0"/>
              <w:jc w:val="left"/>
            </w:pPr>
            <w:r>
              <w:t>«</w:t>
            </w:r>
            <w:proofErr w:type="spellStart"/>
            <w:r>
              <w:t>Республикански</w:t>
            </w:r>
            <w:proofErr w:type="spellEnd"/>
            <w:r>
              <w:t xml:space="preserve"> й центр развития дополнительного образования» </w:t>
            </w:r>
          </w:p>
        </w:tc>
      </w:tr>
    </w:tbl>
    <w:p w:rsidR="00C14897" w:rsidRDefault="00C14897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5743" w:type="dxa"/>
        <w:tblInd w:w="-566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5"/>
        <w:gridCol w:w="4974"/>
        <w:gridCol w:w="1743"/>
        <w:gridCol w:w="1740"/>
        <w:gridCol w:w="1981"/>
        <w:gridCol w:w="2489"/>
        <w:gridCol w:w="2121"/>
      </w:tblGrid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3.4.4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222" w:firstLine="0"/>
            </w:pPr>
            <w:r>
              <w:t>Включение в индивидуальную образовательную программу сопровождения обучающихся с 5-9 классы предметную область «Основы духовно-</w:t>
            </w:r>
            <w:r>
              <w:t xml:space="preserve">нравственной культуры народов России» 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</w:pPr>
            <w:r>
              <w:t xml:space="preserve">Сентябрь 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Ноябрь 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Индивидуальная образовательная программа 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Образовательные организации, МО УО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5" w:line="257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Тыва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4897">
        <w:trPr>
          <w:trHeight w:val="136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3.4.5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Определение наставников из числа педагогов-</w:t>
            </w:r>
            <w:r>
              <w:t xml:space="preserve">мужчин над мальчиками участниками проекта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Октябрь 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Декабрь 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о наставничестве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Образовательные организации, МО УО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1" w:line="25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Тыва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4897">
        <w:trPr>
          <w:trHeight w:val="136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3.4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1"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Определены наставники из числа педагогов-</w:t>
            </w:r>
            <w:r>
              <w:t xml:space="preserve">мужчин над мальчиками участниками проекта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Октябрь 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Декабрь 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о наставничестве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Образовательные организации, МО УО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2" w:line="257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Тыва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3.5.1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Республиканский конкурс социальных инициатив «Будущее Тувы - </w:t>
            </w:r>
            <w:r>
              <w:t xml:space="preserve">мое дело» 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10.2020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10.2020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3.5.2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Республиканский конкурс творческих проектов «Тува – моя любовь и гордость»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02.2020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02.2020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 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286"/>
        </w:trPr>
        <w:tc>
          <w:tcPr>
            <w:tcW w:w="15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8" w:firstLine="0"/>
              <w:jc w:val="center"/>
            </w:pPr>
            <w:r>
              <w:rPr>
                <w:b/>
              </w:rPr>
              <w:t>Мероприятия технического направления</w:t>
            </w:r>
            <w:r>
              <w:t xml:space="preserve"> </w:t>
            </w:r>
          </w:p>
        </w:tc>
      </w:tr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3.6.1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Республиканские соревнования по </w:t>
            </w:r>
            <w:proofErr w:type="spellStart"/>
            <w:r>
              <w:t>робототехнике«RoboCup</w:t>
            </w:r>
            <w:proofErr w:type="spellEnd"/>
            <w:r>
              <w:t xml:space="preserve">» 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март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март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</w:tbl>
    <w:p w:rsidR="00C14897" w:rsidRDefault="00C14897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5743" w:type="dxa"/>
        <w:tblInd w:w="-566" w:type="dxa"/>
        <w:tblCellMar>
          <w:top w:w="9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695"/>
        <w:gridCol w:w="4499"/>
        <w:gridCol w:w="475"/>
        <w:gridCol w:w="1743"/>
        <w:gridCol w:w="1740"/>
        <w:gridCol w:w="1981"/>
        <w:gridCol w:w="2489"/>
        <w:gridCol w:w="2121"/>
      </w:tblGrid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3.6.2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897" w:rsidRDefault="00114DB4">
            <w:pPr>
              <w:spacing w:after="0" w:line="259" w:lineRule="auto"/>
              <w:ind w:left="108" w:firstLine="0"/>
            </w:pPr>
            <w:r>
              <w:t xml:space="preserve">Республиканский     фестиваль </w:t>
            </w:r>
            <w:proofErr w:type="spellStart"/>
            <w:r>
              <w:t>спортивнотехнического</w:t>
            </w:r>
            <w:proofErr w:type="spellEnd"/>
            <w:r>
              <w:t xml:space="preserve"> творчества «</w:t>
            </w:r>
            <w:proofErr w:type="spellStart"/>
            <w:r>
              <w:t>ТехноСтарт</w:t>
            </w:r>
            <w:proofErr w:type="spellEnd"/>
            <w:r>
              <w:t xml:space="preserve">»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t xml:space="preserve">июнь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июнь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110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110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3.6.3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897" w:rsidRDefault="00114DB4">
            <w:pPr>
              <w:spacing w:after="0" w:line="278" w:lineRule="auto"/>
              <w:ind w:left="108" w:firstLine="0"/>
              <w:jc w:val="left"/>
            </w:pPr>
            <w:r>
              <w:t xml:space="preserve">Республиканский конкурс юных программистов  </w:t>
            </w:r>
          </w:p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«IT МИР»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t xml:space="preserve">ноябрь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ноябрь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110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110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286"/>
        </w:trPr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5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Мероприятия естественнонаучного направления</w:t>
            </w:r>
            <w:r>
              <w:t xml:space="preserve"> </w:t>
            </w:r>
          </w:p>
        </w:tc>
      </w:tr>
      <w:tr w:rsidR="00C14897">
        <w:trPr>
          <w:trHeight w:val="194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lastRenderedPageBreak/>
              <w:t xml:space="preserve">3.6.4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>Республиканский экологический конкурс «</w:t>
            </w:r>
            <w:proofErr w:type="spellStart"/>
            <w:r>
              <w:t>СтартЭКОStart</w:t>
            </w:r>
            <w:proofErr w:type="spellEnd"/>
            <w:r>
              <w:t xml:space="preserve">»  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t xml:space="preserve">апрель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апрель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110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110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3.6.5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>Республиканский конкурс проектов «</w:t>
            </w:r>
            <w:proofErr w:type="spellStart"/>
            <w:r>
              <w:t>Геодекор</w:t>
            </w:r>
            <w:proofErr w:type="spellEnd"/>
            <w:r>
              <w:t xml:space="preserve">»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t xml:space="preserve">январь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сентябрь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110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ГБОУ ДО </w:t>
            </w:r>
            <w:r>
              <w:t xml:space="preserve">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110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286"/>
        </w:trPr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5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26" w:firstLine="0"/>
              <w:jc w:val="left"/>
            </w:pPr>
            <w:r>
              <w:rPr>
                <w:b/>
              </w:rPr>
              <w:t>Мероприятия художественного направления</w:t>
            </w:r>
            <w:r>
              <w:t xml:space="preserve"> </w:t>
            </w:r>
          </w:p>
        </w:tc>
      </w:tr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3.6.6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Республиканский конкурс фотографий «Профессия в кадре»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4897" w:rsidRDefault="00C1489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t xml:space="preserve">май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май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110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08"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110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110" w:firstLine="0"/>
              <w:jc w:val="left"/>
            </w:pPr>
            <w:r>
              <w:t xml:space="preserve">Тыва </w:t>
            </w:r>
          </w:p>
        </w:tc>
      </w:tr>
    </w:tbl>
    <w:p w:rsidR="00C14897" w:rsidRDefault="00C14897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5743" w:type="dxa"/>
        <w:tblInd w:w="-566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4973"/>
        <w:gridCol w:w="1743"/>
        <w:gridCol w:w="1740"/>
        <w:gridCol w:w="1981"/>
        <w:gridCol w:w="2489"/>
        <w:gridCol w:w="2121"/>
      </w:tblGrid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3.6.7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Республиканский творческий фестиваль  «Таланты без границ»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апрель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апрель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194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3.6.8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Республиканский творческий конкурс </w:t>
            </w:r>
            <w:r>
              <w:t xml:space="preserve">«Профессия моих родителей»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март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март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left="2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Положение о проведение  Приказ по итогам проведения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221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3.6.9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35" w:line="248" w:lineRule="auto"/>
              <w:ind w:firstLine="0"/>
              <w:jc w:val="left"/>
            </w:pPr>
            <w:r>
              <w:t xml:space="preserve">Организация участия в творческих конкурсах и мероприятиях направленных на </w:t>
            </w:r>
            <w:proofErr w:type="gramStart"/>
            <w:r>
              <w:t>развитие  творческих</w:t>
            </w:r>
            <w:proofErr w:type="gramEnd"/>
            <w:r>
              <w:t xml:space="preserve"> способностей, способностей к занятиям физической культурой и спорта, интереса к научной (научно-</w:t>
            </w:r>
          </w:p>
          <w:p w:rsidR="00C14897" w:rsidRDefault="00114DB4">
            <w:pPr>
              <w:spacing w:after="0" w:line="259" w:lineRule="auto"/>
              <w:ind w:right="174" w:firstLine="0"/>
            </w:pPr>
            <w:r>
              <w:t>исследовательской) инженерно-</w:t>
            </w:r>
            <w:r>
              <w:t xml:space="preserve">технической, изобретательской  и профессиональных намерений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11.2019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06.2020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 об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участии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3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  <w:tr w:rsidR="00C14897">
        <w:trPr>
          <w:trHeight w:val="288"/>
        </w:trPr>
        <w:tc>
          <w:tcPr>
            <w:tcW w:w="15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4.Сопровождение участников проекта обучающихся в образовательных организациях среднего профессионального образования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4.1.1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Выявление студентов соответствующих критериям отбора на получение мер социальной поддержки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11.2019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06.2020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Решение комиссии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2" w:line="257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Тыва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4.1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Проведен мониторинг студентов соответствующих критериям отбора на получение мер социальной поддержки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15.08.2020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Аналитический отчет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2" w:line="257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>Тыва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4897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4.2.1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Конкурсный отбор претендентов на получение мер социальной поддержки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15.08.2020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31.08.2020</w:t>
            </w: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Протокол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Правительство Республики Тыва </w:t>
            </w:r>
          </w:p>
        </w:tc>
      </w:tr>
    </w:tbl>
    <w:p w:rsidR="00C14897" w:rsidRDefault="00C14897">
      <w:pPr>
        <w:spacing w:after="0" w:line="259" w:lineRule="auto"/>
        <w:ind w:left="-1133" w:right="60" w:firstLine="0"/>
        <w:jc w:val="left"/>
      </w:pPr>
    </w:p>
    <w:tbl>
      <w:tblPr>
        <w:tblStyle w:val="TableGrid"/>
        <w:tblW w:w="15737" w:type="dxa"/>
        <w:tblInd w:w="-566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4973"/>
        <w:gridCol w:w="1743"/>
        <w:gridCol w:w="1740"/>
        <w:gridCol w:w="1981"/>
        <w:gridCol w:w="2489"/>
        <w:gridCol w:w="2115"/>
      </w:tblGrid>
      <w:tr w:rsidR="00C14897">
        <w:trPr>
          <w:trHeight w:val="11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4.2.2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220" w:firstLine="0"/>
            </w:pPr>
            <w:r>
              <w:t xml:space="preserve">Организация обучения на подготовительных курсах в ФГБОУ ВО «Тувинский государственный  университет»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12.01.2020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01.03.2020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02.05.2020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31.05.2020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Аналитический отчет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proofErr w:type="spellStart"/>
            <w:r>
              <w:t>Профотдел</w:t>
            </w:r>
            <w:proofErr w:type="spellEnd"/>
            <w:r>
              <w:t xml:space="preserve"> Министерства образования и науки Республики Тыва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4.2.3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Проведение обучения выпускников средних профессиональных образовательных организаций Республики Тыва прошлых лет, не </w:t>
            </w:r>
            <w:r>
              <w:t xml:space="preserve">поступивших в образовательные организации высшего образования.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0" w:firstLine="0"/>
              <w:jc w:val="center"/>
            </w:pPr>
            <w:r>
              <w:t xml:space="preserve">20.03.2020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20.05.2020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Приказ, </w:t>
            </w:r>
            <w:proofErr w:type="spellStart"/>
            <w:r>
              <w:rPr>
                <w:i/>
              </w:rPr>
              <w:t>планграфик</w:t>
            </w:r>
            <w:proofErr w:type="spellEnd"/>
            <w:r>
              <w:rPr>
                <w:i/>
              </w:rPr>
              <w:t xml:space="preserve"> об обучении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4.2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Организовано обучение участников проекта на подготовительных курсах в ФГБОУ ВО «Тувинский государственный университет»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31.05.2020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Аналитический отчет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4.3.1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Мониторинг успеваемости участников проекта обучающихся в учреждениях среднего профессионального образования (за пределами Тувы)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15.02.2020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01.07.2020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15.03.2020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31.07.2020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Аналитический отчет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4.3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Проведен мониторинг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>успеваемости участников проекта обучающихся в учреждениях среднего профессионального об</w:t>
            </w:r>
            <w:r>
              <w:t xml:space="preserve">разования (за пределами Тувы)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2" w:firstLine="0"/>
              <w:jc w:val="center"/>
            </w:pPr>
            <w:r>
              <w:t xml:space="preserve">15.03.2020 </w:t>
            </w:r>
          </w:p>
          <w:p w:rsidR="00C14897" w:rsidRDefault="00114DB4">
            <w:pPr>
              <w:spacing w:after="0" w:line="259" w:lineRule="auto"/>
              <w:ind w:right="62" w:firstLine="0"/>
              <w:jc w:val="center"/>
            </w:pPr>
            <w:r>
              <w:t xml:space="preserve">31.07.2020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Аналитический справка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1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4.4.1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Формирование базы данных участников проекта обучающихся в СПО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02.09.2020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31.09.2020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Аналитический отчет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proofErr w:type="spellStart"/>
            <w:r>
              <w:t>Профотдел</w:t>
            </w:r>
            <w:proofErr w:type="spellEnd"/>
            <w:r>
              <w:t xml:space="preserve"> Министерства образования и науки Республики Тыва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6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4.4.2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Организация обучения на двухмесячных подготовительных курсах для выпускников общеобразовательных организаций Республики Тыва прошлых лет, не поступивших в образовательные организации высшего образования 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18" w:line="259" w:lineRule="auto"/>
              <w:ind w:left="2" w:firstLine="0"/>
              <w:jc w:val="left"/>
            </w:pPr>
            <w:r>
              <w:t xml:space="preserve">Февраль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Март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ежегодно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right="283" w:firstLine="0"/>
              <w:jc w:val="left"/>
            </w:pPr>
            <w:r>
              <w:rPr>
                <w:i/>
              </w:rPr>
              <w:t xml:space="preserve">Приказ Отчет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23" w:line="258" w:lineRule="auto"/>
              <w:ind w:firstLine="0"/>
              <w:jc w:val="left"/>
            </w:pPr>
            <w:r>
              <w:t xml:space="preserve">Министерства образования и науки Республики Тыва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ФГБОУ ВО «ТГУ» 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42" w:line="238" w:lineRule="auto"/>
              <w:ind w:left="2" w:firstLine="0"/>
              <w:jc w:val="left"/>
            </w:pPr>
            <w:r>
              <w:t xml:space="preserve">Министерство образования и науки Республики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Тыва </w:t>
            </w:r>
          </w:p>
        </w:tc>
      </w:tr>
    </w:tbl>
    <w:p w:rsidR="00C14897" w:rsidRDefault="00C14897">
      <w:pPr>
        <w:spacing w:after="0" w:line="259" w:lineRule="auto"/>
        <w:ind w:left="-1133" w:right="54" w:firstLine="0"/>
        <w:jc w:val="left"/>
      </w:pPr>
    </w:p>
    <w:tbl>
      <w:tblPr>
        <w:tblStyle w:val="TableGrid"/>
        <w:tblW w:w="15743" w:type="dxa"/>
        <w:tblInd w:w="-566" w:type="dxa"/>
        <w:tblCellMar>
          <w:top w:w="9" w:type="dxa"/>
          <w:left w:w="89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4974"/>
        <w:gridCol w:w="1723"/>
        <w:gridCol w:w="1759"/>
        <w:gridCol w:w="1981"/>
        <w:gridCol w:w="2489"/>
        <w:gridCol w:w="2121"/>
      </w:tblGrid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lastRenderedPageBreak/>
              <w:t xml:space="preserve">4.4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Сформирована база </w:t>
            </w:r>
          </w:p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данных участников проекта, обучающихся в СПО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8" w:firstLine="0"/>
              <w:jc w:val="center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38" w:firstLine="0"/>
              <w:jc w:val="left"/>
            </w:pPr>
            <w:r>
              <w:t xml:space="preserve">31.09.2020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286"/>
        </w:trPr>
        <w:tc>
          <w:tcPr>
            <w:tcW w:w="15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 xml:space="preserve">5.Сопровождение участников проекта обучающихся в образовательных организациях высшего профессионального образования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5.1.1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Выявление студентов соответствующих критериям отбора на получение мер социальной поддержки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t xml:space="preserve">01.07.2020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15.08.2020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rPr>
                <w:i/>
              </w:rPr>
              <w:t xml:space="preserve">Решение комиссии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5.1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Проведен мониторинг студентов соответствующих критериям отбора на получение мер социальной поддержки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15.08.2020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rPr>
                <w:i/>
              </w:rPr>
              <w:t xml:space="preserve">Аналитическая справка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5.2.1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Конкурсный отбор претендентов на получение мер социальной поддержки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t xml:space="preserve">15.08.2020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31.08.2020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rPr>
                <w:i/>
              </w:rPr>
              <w:t xml:space="preserve">Протокол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t xml:space="preserve">Правительство Республики Тыва </w:t>
            </w:r>
          </w:p>
        </w:tc>
      </w:tr>
      <w:tr w:rsidR="00C14897">
        <w:trPr>
          <w:trHeight w:val="8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5.2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right="160" w:firstLine="0"/>
            </w:pPr>
            <w:r>
              <w:rPr>
                <w:b/>
              </w:rPr>
              <w:t>Контрольная точка.</w:t>
            </w:r>
            <w:r>
              <w:t xml:space="preserve"> Единовременная выплата участникам проекта, поступившим в высшие учебные заведения.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31.08.2020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rPr>
                <w:i/>
              </w:rPr>
              <w:t xml:space="preserve">Протокол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t xml:space="preserve">Правительство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5.3.1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Форум участников проекта обучающихся в образовательных организация высшего образования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t xml:space="preserve">25.08.2020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26.08.2020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rPr>
                <w:i/>
              </w:rPr>
              <w:t xml:space="preserve">Приказ о проведении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5.3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Проведен форум участников проекта обучающихся в образовательных организация высшего образования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26.08.2020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rPr>
                <w:i/>
              </w:rPr>
              <w:t xml:space="preserve">Аналитическая справка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lastRenderedPageBreak/>
              <w:t xml:space="preserve">5.4.1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right="54" w:firstLine="0"/>
              <w:jc w:val="left"/>
            </w:pPr>
            <w:r>
              <w:t xml:space="preserve">Подготовка участников проекта обучающихся в образовательных организация высшего образования к форуму «Команда Тувы-2030»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t xml:space="preserve">08.2020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08.2020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rPr>
                <w:i/>
              </w:rPr>
              <w:t xml:space="preserve">Приказ о подготовке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19"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1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5.4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Проведена подготовка участников проекта обучающихся в образовательных организациях высшего образования к фор</w:t>
            </w:r>
            <w:r>
              <w:t xml:space="preserve">уму «Команда Тувы-2030»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08.2020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Аналитическая справка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5.5.1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Мониторинг поступления участников проекта в  высшие учебные заведения (за пределами Тувы)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02.09.2020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30.09.2020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Аналитический отчет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5.5.2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553" w:firstLine="0"/>
            </w:pPr>
            <w:r>
              <w:t xml:space="preserve">Мониторинг успеваемости участников проекта обучающихся в высших учебных заведениях (за пределами Тувы)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15.02.2020; </w:t>
            </w:r>
          </w:p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01.07.2020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15.03.2020;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31.07.2020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Аналитический отчет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5.5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38" w:lineRule="auto"/>
              <w:ind w:firstLine="0"/>
            </w:pPr>
            <w:r>
              <w:rPr>
                <w:b/>
              </w:rPr>
              <w:t>Контрольная точка.</w:t>
            </w:r>
            <w:r>
              <w:t xml:space="preserve"> Проведен мониторинг успеваемости участников проекта </w:t>
            </w:r>
          </w:p>
          <w:p w:rsidR="00C14897" w:rsidRDefault="00114DB4">
            <w:pPr>
              <w:spacing w:after="22" w:line="259" w:lineRule="auto"/>
              <w:ind w:firstLine="0"/>
              <w:jc w:val="left"/>
            </w:pPr>
            <w:r>
              <w:t xml:space="preserve">обучающихся в высших учебных заведениях </w:t>
            </w:r>
          </w:p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(за пределами Тувы)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right="63" w:firstLine="0"/>
              <w:jc w:val="center"/>
            </w:pPr>
            <w:r>
              <w:t xml:space="preserve">15.03.2020; </w:t>
            </w:r>
          </w:p>
          <w:p w:rsidR="00C14897" w:rsidRDefault="00114DB4">
            <w:pPr>
              <w:spacing w:after="0" w:line="259" w:lineRule="auto"/>
              <w:ind w:right="62" w:firstLine="0"/>
              <w:jc w:val="center"/>
            </w:pPr>
            <w:r>
              <w:t xml:space="preserve">31.07.2020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Аналитическая справка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1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5.6.1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Формирование базы данных участников проекта закончивших обучение в высших учебных заведениях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02.09.2020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31.09.2020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Аналитический отчет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proofErr w:type="spellStart"/>
            <w:r>
              <w:t>Профотдел</w:t>
            </w:r>
            <w:proofErr w:type="spellEnd"/>
            <w:r>
              <w:t xml:space="preserve"> Министерства образования и науки Республики Тыва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  <w:tr w:rsidR="00C14897">
        <w:trPr>
          <w:trHeight w:val="1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5.6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Контрольная точка.</w:t>
            </w:r>
            <w:r>
              <w:t xml:space="preserve"> Сформирована база данных участников проекта, закончивших обучение в высших учебных заведениях.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31.09.2020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firstLine="0"/>
              <w:jc w:val="left"/>
            </w:pPr>
            <w:r>
              <w:t xml:space="preserve">ГБОУ ДО РТ «Республиканский центр развития дополнительного образования»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97" w:rsidRDefault="00114DB4">
            <w:pPr>
              <w:spacing w:after="0" w:line="259" w:lineRule="auto"/>
              <w:ind w:left="2" w:firstLine="0"/>
              <w:jc w:val="left"/>
            </w:pPr>
            <w:r>
              <w:t xml:space="preserve">Министерство образования и науки Республики Тыва </w:t>
            </w:r>
          </w:p>
        </w:tc>
      </w:tr>
    </w:tbl>
    <w:p w:rsidR="00C14897" w:rsidRDefault="00114DB4">
      <w:pPr>
        <w:spacing w:after="0" w:line="259" w:lineRule="auto"/>
        <w:ind w:firstLine="0"/>
      </w:pPr>
      <w:r>
        <w:t xml:space="preserve"> </w:t>
      </w:r>
    </w:p>
    <w:sectPr w:rsidR="00C14897">
      <w:pgSz w:w="16838" w:h="11906" w:orient="landscape"/>
      <w:pgMar w:top="430" w:right="475" w:bottom="86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60F7"/>
    <w:multiLevelType w:val="hybridMultilevel"/>
    <w:tmpl w:val="7296490E"/>
    <w:lvl w:ilvl="0" w:tplc="FB381572">
      <w:start w:val="1"/>
      <w:numFmt w:val="decimal"/>
      <w:lvlText w:val="%1.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8EE24">
      <w:start w:val="1"/>
      <w:numFmt w:val="lowerLetter"/>
      <w:lvlText w:val="%2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EC7198">
      <w:start w:val="1"/>
      <w:numFmt w:val="lowerRoman"/>
      <w:lvlText w:val="%3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8958A">
      <w:start w:val="1"/>
      <w:numFmt w:val="decimal"/>
      <w:lvlText w:val="%4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DC76">
      <w:start w:val="1"/>
      <w:numFmt w:val="lowerLetter"/>
      <w:lvlText w:val="%5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6C6E30">
      <w:start w:val="1"/>
      <w:numFmt w:val="lowerRoman"/>
      <w:lvlText w:val="%6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CD270">
      <w:start w:val="1"/>
      <w:numFmt w:val="decimal"/>
      <w:lvlText w:val="%7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0EE8A">
      <w:start w:val="1"/>
      <w:numFmt w:val="lowerLetter"/>
      <w:lvlText w:val="%8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A70F2">
      <w:start w:val="1"/>
      <w:numFmt w:val="lowerRoman"/>
      <w:lvlText w:val="%9"/>
      <w:lvlJc w:val="left"/>
      <w:pPr>
        <w:ind w:left="7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FD141D"/>
    <w:multiLevelType w:val="hybridMultilevel"/>
    <w:tmpl w:val="A31C0BCC"/>
    <w:lvl w:ilvl="0" w:tplc="D128751C">
      <w:start w:val="1"/>
      <w:numFmt w:val="bullet"/>
      <w:lvlText w:val=""/>
      <w:lvlJc w:val="left"/>
      <w:pPr>
        <w:ind w:left="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44C96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A492C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671F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08116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0B460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C78C2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8EBC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7CC518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5976F9"/>
    <w:multiLevelType w:val="hybridMultilevel"/>
    <w:tmpl w:val="DE863D90"/>
    <w:lvl w:ilvl="0" w:tplc="2E363A12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CAB8EC">
      <w:start w:val="1"/>
      <w:numFmt w:val="lowerLetter"/>
      <w:lvlText w:val="%2"/>
      <w:lvlJc w:val="left"/>
      <w:pPr>
        <w:ind w:left="6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2A05B6">
      <w:start w:val="1"/>
      <w:numFmt w:val="lowerRoman"/>
      <w:lvlText w:val="%3"/>
      <w:lvlJc w:val="left"/>
      <w:pPr>
        <w:ind w:left="6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E8572">
      <w:start w:val="1"/>
      <w:numFmt w:val="decimal"/>
      <w:lvlText w:val="%4"/>
      <w:lvlJc w:val="left"/>
      <w:pPr>
        <w:ind w:left="7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6D6F0">
      <w:start w:val="1"/>
      <w:numFmt w:val="lowerLetter"/>
      <w:lvlText w:val="%5"/>
      <w:lvlJc w:val="left"/>
      <w:pPr>
        <w:ind w:left="8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AC55BA">
      <w:start w:val="1"/>
      <w:numFmt w:val="lowerRoman"/>
      <w:lvlText w:val="%6"/>
      <w:lvlJc w:val="left"/>
      <w:pPr>
        <w:ind w:left="8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6E266">
      <w:start w:val="1"/>
      <w:numFmt w:val="decimal"/>
      <w:lvlText w:val="%7"/>
      <w:lvlJc w:val="left"/>
      <w:pPr>
        <w:ind w:left="9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8D4B4">
      <w:start w:val="1"/>
      <w:numFmt w:val="lowerLetter"/>
      <w:lvlText w:val="%8"/>
      <w:lvlJc w:val="left"/>
      <w:pPr>
        <w:ind w:left="10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627742">
      <w:start w:val="1"/>
      <w:numFmt w:val="lowerRoman"/>
      <w:lvlText w:val="%9"/>
      <w:lvlJc w:val="left"/>
      <w:pPr>
        <w:ind w:left="11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97"/>
    <w:rsid w:val="00114DB4"/>
    <w:rsid w:val="003269EE"/>
    <w:rsid w:val="00C1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58B9"/>
  <w15:docId w15:val="{21687F67-1A17-41EA-B83C-3B922D2C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 w:line="265" w:lineRule="auto"/>
      <w:ind w:left="6078" w:right="506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32</Pages>
  <Words>7768</Words>
  <Characters>44280</Characters>
  <Application>Microsoft Office Word</Application>
  <DocSecurity>0</DocSecurity>
  <Lines>369</Lines>
  <Paragraphs>103</Paragraphs>
  <ScaleCrop>false</ScaleCrop>
  <Company/>
  <LinksUpToDate>false</LinksUpToDate>
  <CharactersWithSpaces>51945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Дамбар Алдынай Вадимовна</dc:creator>
  <cp:keywords/>
  <cp:lastModifiedBy>Админ</cp:lastModifiedBy>
  <cp:revision>3</cp:revision>
  <dcterms:created xsi:type="dcterms:W3CDTF">2021-01-27T03:49:00Z</dcterms:created>
  <dcterms:modified xsi:type="dcterms:W3CDTF">2021-01-27T03:53:00Z</dcterms:modified>
</cp:coreProperties>
</file>