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379CC" w:rsidRDefault="00614449">
      <w:pPr>
        <w:rPr>
          <w:rFonts w:ascii="Times New Roman" w:hAnsi="Times New Roman" w:cs="Times New Roman"/>
          <w:b/>
          <w:sz w:val="28"/>
          <w:szCs w:val="28"/>
        </w:rPr>
      </w:pPr>
      <w:r w:rsidRPr="00D379CC">
        <w:rPr>
          <w:rFonts w:ascii="Times New Roman" w:hAnsi="Times New Roman" w:cs="Times New Roman"/>
          <w:b/>
          <w:sz w:val="28"/>
          <w:szCs w:val="28"/>
        </w:rPr>
        <w:t xml:space="preserve">Уровень 1  Область качества «Образовательные ориентиры» </w:t>
      </w:r>
    </w:p>
    <w:p w:rsidR="00614449" w:rsidRPr="00D379CC" w:rsidRDefault="00614449">
      <w:pPr>
        <w:rPr>
          <w:rFonts w:ascii="Times New Roman" w:hAnsi="Times New Roman" w:cs="Times New Roman"/>
          <w:sz w:val="28"/>
          <w:szCs w:val="28"/>
        </w:rPr>
      </w:pPr>
      <w:r w:rsidRPr="00D379CC">
        <w:rPr>
          <w:rFonts w:ascii="Times New Roman" w:hAnsi="Times New Roman" w:cs="Times New Roman"/>
          <w:sz w:val="28"/>
          <w:szCs w:val="28"/>
        </w:rPr>
        <w:t>1.2 «Понимание ребенка. Наблюдение и документирование процессов развития».</w:t>
      </w:r>
    </w:p>
    <w:p w:rsidR="00614449" w:rsidRPr="00D379CC" w:rsidRDefault="00614449">
      <w:pPr>
        <w:rPr>
          <w:rFonts w:ascii="Times New Roman" w:hAnsi="Times New Roman" w:cs="Times New Roman"/>
          <w:b/>
          <w:sz w:val="28"/>
          <w:szCs w:val="28"/>
        </w:rPr>
      </w:pPr>
      <w:r w:rsidRPr="00D379CC">
        <w:rPr>
          <w:rFonts w:ascii="Times New Roman" w:hAnsi="Times New Roman" w:cs="Times New Roman"/>
          <w:b/>
          <w:sz w:val="28"/>
          <w:szCs w:val="28"/>
        </w:rPr>
        <w:t>Уровень 1   Документирование</w:t>
      </w:r>
    </w:p>
    <w:p w:rsidR="00614449" w:rsidRPr="00D379CC" w:rsidRDefault="00614449" w:rsidP="006144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79CC">
        <w:rPr>
          <w:rFonts w:ascii="Times New Roman" w:hAnsi="Times New Roman" w:cs="Times New Roman"/>
          <w:sz w:val="28"/>
          <w:szCs w:val="28"/>
        </w:rPr>
        <w:t>Основная характеристика программ ДОО:</w:t>
      </w:r>
    </w:p>
    <w:p w:rsidR="00614449" w:rsidRPr="00D379CC" w:rsidRDefault="00614449" w:rsidP="00614449">
      <w:pPr>
        <w:ind w:left="360"/>
        <w:rPr>
          <w:rFonts w:ascii="Times New Roman" w:hAnsi="Times New Roman" w:cs="Times New Roman"/>
          <w:sz w:val="28"/>
          <w:szCs w:val="28"/>
        </w:rPr>
      </w:pPr>
      <w:r w:rsidRPr="00D379CC">
        <w:rPr>
          <w:rFonts w:ascii="Times New Roman" w:hAnsi="Times New Roman" w:cs="Times New Roman"/>
          <w:sz w:val="28"/>
          <w:szCs w:val="28"/>
        </w:rPr>
        <w:t>- характеристики особенностей развития детей раннего возраста;</w:t>
      </w:r>
    </w:p>
    <w:p w:rsidR="00614449" w:rsidRPr="00D379CC" w:rsidRDefault="00614449" w:rsidP="00614449">
      <w:pPr>
        <w:ind w:left="360"/>
        <w:rPr>
          <w:rFonts w:ascii="Times New Roman" w:hAnsi="Times New Roman" w:cs="Times New Roman"/>
          <w:sz w:val="28"/>
          <w:szCs w:val="28"/>
        </w:rPr>
      </w:pPr>
      <w:r w:rsidRPr="00D379CC">
        <w:rPr>
          <w:rFonts w:ascii="Times New Roman" w:hAnsi="Times New Roman" w:cs="Times New Roman"/>
          <w:sz w:val="28"/>
          <w:szCs w:val="28"/>
        </w:rPr>
        <w:t>- характеристики особенностей развития детей дошкольного возраста.</w:t>
      </w:r>
    </w:p>
    <w:p w:rsidR="00614449" w:rsidRPr="00D379CC" w:rsidRDefault="00614449" w:rsidP="00614449">
      <w:pPr>
        <w:ind w:left="360"/>
        <w:rPr>
          <w:rFonts w:ascii="Times New Roman" w:hAnsi="Times New Roman" w:cs="Times New Roman"/>
          <w:sz w:val="28"/>
          <w:szCs w:val="28"/>
        </w:rPr>
      </w:pPr>
      <w:r w:rsidRPr="00D379CC">
        <w:rPr>
          <w:rFonts w:ascii="Times New Roman" w:hAnsi="Times New Roman" w:cs="Times New Roman"/>
          <w:sz w:val="28"/>
          <w:szCs w:val="28"/>
        </w:rPr>
        <w:t>2.Основная адаптированная образовательная программа ДОО;</w:t>
      </w:r>
    </w:p>
    <w:p w:rsidR="00614449" w:rsidRPr="00D379CC" w:rsidRDefault="00614449" w:rsidP="00614449">
      <w:pPr>
        <w:ind w:left="360"/>
        <w:rPr>
          <w:rFonts w:ascii="Times New Roman" w:hAnsi="Times New Roman" w:cs="Times New Roman"/>
          <w:sz w:val="28"/>
          <w:szCs w:val="28"/>
        </w:rPr>
      </w:pPr>
      <w:r w:rsidRPr="00D379CC">
        <w:rPr>
          <w:rFonts w:ascii="Times New Roman" w:hAnsi="Times New Roman" w:cs="Times New Roman"/>
          <w:sz w:val="28"/>
          <w:szCs w:val="28"/>
        </w:rPr>
        <w:t>-характеристики особенностей развития детей дошкольного возраста.</w:t>
      </w:r>
    </w:p>
    <w:p w:rsidR="00614449" w:rsidRPr="00D379CC" w:rsidRDefault="00614449" w:rsidP="00614449">
      <w:pPr>
        <w:ind w:left="360"/>
        <w:rPr>
          <w:rFonts w:ascii="Times New Roman" w:hAnsi="Times New Roman" w:cs="Times New Roman"/>
          <w:sz w:val="28"/>
          <w:szCs w:val="28"/>
        </w:rPr>
      </w:pPr>
      <w:r w:rsidRPr="00D379CC">
        <w:rPr>
          <w:rFonts w:ascii="Times New Roman" w:hAnsi="Times New Roman" w:cs="Times New Roman"/>
          <w:sz w:val="28"/>
          <w:szCs w:val="28"/>
        </w:rPr>
        <w:t>3.Рабочая программа педагогов:</w:t>
      </w:r>
    </w:p>
    <w:p w:rsidR="00614449" w:rsidRPr="00D379CC" w:rsidRDefault="00614449" w:rsidP="00614449">
      <w:pPr>
        <w:ind w:left="360"/>
        <w:rPr>
          <w:rFonts w:ascii="Times New Roman" w:hAnsi="Times New Roman" w:cs="Times New Roman"/>
          <w:sz w:val="28"/>
          <w:szCs w:val="28"/>
        </w:rPr>
      </w:pPr>
      <w:r w:rsidRPr="00D379CC">
        <w:rPr>
          <w:rFonts w:ascii="Times New Roman" w:hAnsi="Times New Roman" w:cs="Times New Roman"/>
          <w:sz w:val="28"/>
          <w:szCs w:val="28"/>
        </w:rPr>
        <w:t>-характеристики особенностей развития детей раннего возраста;</w:t>
      </w:r>
    </w:p>
    <w:p w:rsidR="00614449" w:rsidRPr="00D379CC" w:rsidRDefault="00614449" w:rsidP="00614449">
      <w:pPr>
        <w:ind w:left="360"/>
        <w:rPr>
          <w:rFonts w:ascii="Times New Roman" w:hAnsi="Times New Roman" w:cs="Times New Roman"/>
          <w:sz w:val="28"/>
          <w:szCs w:val="28"/>
        </w:rPr>
      </w:pPr>
      <w:r w:rsidRPr="00D379CC">
        <w:rPr>
          <w:rFonts w:ascii="Times New Roman" w:hAnsi="Times New Roman" w:cs="Times New Roman"/>
          <w:sz w:val="28"/>
          <w:szCs w:val="28"/>
        </w:rPr>
        <w:t>-характеристики особенностей развития детей дошкольного возраста.</w:t>
      </w:r>
    </w:p>
    <w:p w:rsidR="00614449" w:rsidRPr="00D379CC" w:rsidRDefault="00614449" w:rsidP="00614449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D379CC">
        <w:rPr>
          <w:rFonts w:ascii="Times New Roman" w:hAnsi="Times New Roman" w:cs="Times New Roman"/>
          <w:b/>
          <w:sz w:val="28"/>
          <w:szCs w:val="28"/>
        </w:rPr>
        <w:t xml:space="preserve">Уровень 2 </w:t>
      </w:r>
    </w:p>
    <w:p w:rsidR="00614449" w:rsidRPr="00D379CC" w:rsidRDefault="00614449" w:rsidP="00614449">
      <w:pPr>
        <w:ind w:left="360"/>
        <w:rPr>
          <w:rFonts w:ascii="Times New Roman" w:hAnsi="Times New Roman" w:cs="Times New Roman"/>
          <w:sz w:val="28"/>
          <w:szCs w:val="28"/>
        </w:rPr>
      </w:pPr>
      <w:r w:rsidRPr="00D379CC">
        <w:rPr>
          <w:rFonts w:ascii="Times New Roman" w:hAnsi="Times New Roman" w:cs="Times New Roman"/>
          <w:sz w:val="28"/>
          <w:szCs w:val="28"/>
        </w:rPr>
        <w:t>1.Основная образовательная программа ДОО:</w:t>
      </w:r>
    </w:p>
    <w:p w:rsidR="00614449" w:rsidRPr="00D379CC" w:rsidRDefault="00614449" w:rsidP="00614449">
      <w:pPr>
        <w:ind w:left="360"/>
        <w:rPr>
          <w:rFonts w:ascii="Times New Roman" w:hAnsi="Times New Roman" w:cs="Times New Roman"/>
          <w:sz w:val="28"/>
          <w:szCs w:val="28"/>
        </w:rPr>
      </w:pPr>
      <w:r w:rsidRPr="00D379CC">
        <w:rPr>
          <w:rFonts w:ascii="Times New Roman" w:hAnsi="Times New Roman" w:cs="Times New Roman"/>
          <w:sz w:val="28"/>
          <w:szCs w:val="28"/>
        </w:rPr>
        <w:t>- диагностика уровня развития воспитанников, процедура наблюдения и фиксация динамики развития воспитанников.</w:t>
      </w:r>
    </w:p>
    <w:p w:rsidR="00614449" w:rsidRPr="00D379CC" w:rsidRDefault="00614449" w:rsidP="00614449">
      <w:pPr>
        <w:ind w:left="360"/>
        <w:rPr>
          <w:rFonts w:ascii="Times New Roman" w:hAnsi="Times New Roman" w:cs="Times New Roman"/>
          <w:sz w:val="28"/>
          <w:szCs w:val="28"/>
        </w:rPr>
      </w:pPr>
      <w:r w:rsidRPr="00D379CC">
        <w:rPr>
          <w:rFonts w:ascii="Times New Roman" w:hAnsi="Times New Roman" w:cs="Times New Roman"/>
          <w:sz w:val="28"/>
          <w:szCs w:val="28"/>
        </w:rPr>
        <w:t>2.Основная адаптированная образовательная программа ДОО:</w:t>
      </w:r>
    </w:p>
    <w:p w:rsidR="00614449" w:rsidRPr="00D379CC" w:rsidRDefault="00614449" w:rsidP="00614449">
      <w:pPr>
        <w:ind w:left="360"/>
        <w:rPr>
          <w:rFonts w:ascii="Times New Roman" w:hAnsi="Times New Roman" w:cs="Times New Roman"/>
          <w:sz w:val="28"/>
          <w:szCs w:val="28"/>
        </w:rPr>
      </w:pPr>
      <w:r w:rsidRPr="00D379CC">
        <w:rPr>
          <w:rFonts w:ascii="Times New Roman" w:hAnsi="Times New Roman" w:cs="Times New Roman"/>
          <w:sz w:val="28"/>
          <w:szCs w:val="28"/>
        </w:rPr>
        <w:t>-диагностика уровня развития воспитанников, процедура наблюдения и фиксации динамики развития воспитанников.</w:t>
      </w:r>
    </w:p>
    <w:p w:rsidR="00614449" w:rsidRPr="00D379CC" w:rsidRDefault="00614449" w:rsidP="00614449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D379CC">
        <w:rPr>
          <w:rFonts w:ascii="Times New Roman" w:hAnsi="Times New Roman" w:cs="Times New Roman"/>
          <w:b/>
          <w:sz w:val="28"/>
          <w:szCs w:val="28"/>
        </w:rPr>
        <w:t>Уровень 3</w:t>
      </w:r>
    </w:p>
    <w:p w:rsidR="00614449" w:rsidRPr="00D379CC" w:rsidRDefault="00614449" w:rsidP="00614449">
      <w:pPr>
        <w:ind w:left="360"/>
        <w:rPr>
          <w:rFonts w:ascii="Times New Roman" w:hAnsi="Times New Roman" w:cs="Times New Roman"/>
          <w:sz w:val="28"/>
          <w:szCs w:val="28"/>
        </w:rPr>
      </w:pPr>
      <w:r w:rsidRPr="00D379CC">
        <w:rPr>
          <w:rFonts w:ascii="Times New Roman" w:hAnsi="Times New Roman" w:cs="Times New Roman"/>
          <w:sz w:val="28"/>
          <w:szCs w:val="28"/>
        </w:rPr>
        <w:t>1.Основная образовательная программа ДОО:</w:t>
      </w:r>
    </w:p>
    <w:p w:rsidR="00614449" w:rsidRPr="00D379CC" w:rsidRDefault="00614449" w:rsidP="00614449">
      <w:pPr>
        <w:ind w:left="360"/>
        <w:rPr>
          <w:rFonts w:ascii="Times New Roman" w:hAnsi="Times New Roman" w:cs="Times New Roman"/>
          <w:sz w:val="28"/>
          <w:szCs w:val="28"/>
        </w:rPr>
      </w:pPr>
      <w:r w:rsidRPr="00D379CC">
        <w:rPr>
          <w:rFonts w:ascii="Times New Roman" w:hAnsi="Times New Roman" w:cs="Times New Roman"/>
          <w:sz w:val="28"/>
          <w:szCs w:val="28"/>
        </w:rPr>
        <w:t>-инструментарий для проведения диагностики (карты наблюдения, таблицы, критерии, сводная ведомость)</w:t>
      </w:r>
    </w:p>
    <w:p w:rsidR="00614449" w:rsidRPr="00D379CC" w:rsidRDefault="00614449" w:rsidP="00614449">
      <w:pPr>
        <w:ind w:left="360"/>
        <w:rPr>
          <w:rFonts w:ascii="Times New Roman" w:hAnsi="Times New Roman" w:cs="Times New Roman"/>
          <w:sz w:val="28"/>
          <w:szCs w:val="28"/>
        </w:rPr>
      </w:pPr>
      <w:r w:rsidRPr="00D379CC">
        <w:rPr>
          <w:rFonts w:ascii="Times New Roman" w:hAnsi="Times New Roman" w:cs="Times New Roman"/>
          <w:sz w:val="28"/>
          <w:szCs w:val="28"/>
        </w:rPr>
        <w:t>2.Основная адаптированная образовательная программа ДОО:</w:t>
      </w:r>
    </w:p>
    <w:p w:rsidR="00D379CC" w:rsidRPr="00D379CC" w:rsidRDefault="00D379CC" w:rsidP="00D379CC">
      <w:pPr>
        <w:ind w:left="360"/>
        <w:rPr>
          <w:rFonts w:ascii="Times New Roman" w:hAnsi="Times New Roman" w:cs="Times New Roman"/>
          <w:sz w:val="28"/>
          <w:szCs w:val="28"/>
        </w:rPr>
      </w:pPr>
      <w:r w:rsidRPr="00D379CC">
        <w:rPr>
          <w:rFonts w:ascii="Times New Roman" w:hAnsi="Times New Roman" w:cs="Times New Roman"/>
          <w:sz w:val="28"/>
          <w:szCs w:val="28"/>
        </w:rPr>
        <w:t>- инструментарий для проведения диагностики (карты наблюдения, таблицы, критерии, сводная ведомость)</w:t>
      </w:r>
    </w:p>
    <w:p w:rsidR="00D379CC" w:rsidRPr="00D379CC" w:rsidRDefault="00D379CC" w:rsidP="00614449">
      <w:pPr>
        <w:ind w:left="360"/>
        <w:rPr>
          <w:rFonts w:ascii="Times New Roman" w:hAnsi="Times New Roman" w:cs="Times New Roman"/>
          <w:sz w:val="28"/>
          <w:szCs w:val="28"/>
        </w:rPr>
      </w:pPr>
      <w:r w:rsidRPr="00D379CC">
        <w:rPr>
          <w:rFonts w:ascii="Times New Roman" w:hAnsi="Times New Roman" w:cs="Times New Roman"/>
          <w:sz w:val="28"/>
          <w:szCs w:val="28"/>
        </w:rPr>
        <w:t>3.Положение о внутренней системе оценки качества образования в МАДОУ.</w:t>
      </w:r>
    </w:p>
    <w:p w:rsidR="00D379CC" w:rsidRPr="00D379CC" w:rsidRDefault="00D379CC" w:rsidP="00614449">
      <w:pPr>
        <w:ind w:left="360"/>
        <w:rPr>
          <w:rFonts w:ascii="Times New Roman" w:hAnsi="Times New Roman" w:cs="Times New Roman"/>
          <w:sz w:val="28"/>
          <w:szCs w:val="28"/>
        </w:rPr>
      </w:pPr>
      <w:r w:rsidRPr="00D379CC">
        <w:rPr>
          <w:rFonts w:ascii="Times New Roman" w:hAnsi="Times New Roman" w:cs="Times New Roman"/>
          <w:sz w:val="28"/>
          <w:szCs w:val="28"/>
        </w:rPr>
        <w:lastRenderedPageBreak/>
        <w:t>4. Мониторинг  развития ребенка в соответствии с социально – нормативными возрастными характеристиками готовности ребенка к начальному этапу школьного периода жизни.</w:t>
      </w:r>
    </w:p>
    <w:p w:rsidR="00D379CC" w:rsidRPr="00D379CC" w:rsidRDefault="00D379CC" w:rsidP="00614449">
      <w:pPr>
        <w:ind w:left="360"/>
        <w:rPr>
          <w:rFonts w:ascii="Times New Roman" w:hAnsi="Times New Roman" w:cs="Times New Roman"/>
          <w:sz w:val="28"/>
          <w:szCs w:val="28"/>
        </w:rPr>
      </w:pPr>
      <w:r w:rsidRPr="00D379CC">
        <w:rPr>
          <w:rFonts w:ascii="Times New Roman" w:hAnsi="Times New Roman" w:cs="Times New Roman"/>
          <w:sz w:val="28"/>
          <w:szCs w:val="28"/>
        </w:rPr>
        <w:t>5.Ежедневные карты наблюдений в каждой возрастной группе.</w:t>
      </w:r>
    </w:p>
    <w:p w:rsidR="00D379CC" w:rsidRPr="00D379CC" w:rsidRDefault="00D379CC" w:rsidP="00614449">
      <w:pPr>
        <w:ind w:left="360"/>
        <w:rPr>
          <w:rFonts w:ascii="Times New Roman" w:hAnsi="Times New Roman" w:cs="Times New Roman"/>
          <w:sz w:val="28"/>
          <w:szCs w:val="28"/>
        </w:rPr>
      </w:pPr>
      <w:r w:rsidRPr="00D379CC">
        <w:rPr>
          <w:rFonts w:ascii="Times New Roman" w:hAnsi="Times New Roman" w:cs="Times New Roman"/>
          <w:sz w:val="28"/>
          <w:szCs w:val="28"/>
        </w:rPr>
        <w:t>6.Планы образовательной деятельности группы.</w:t>
      </w:r>
    </w:p>
    <w:p w:rsidR="00D379CC" w:rsidRPr="00D379CC" w:rsidRDefault="00D379CC" w:rsidP="00614449">
      <w:pPr>
        <w:ind w:left="360"/>
        <w:rPr>
          <w:rFonts w:ascii="Times New Roman" w:hAnsi="Times New Roman" w:cs="Times New Roman"/>
          <w:sz w:val="28"/>
          <w:szCs w:val="28"/>
        </w:rPr>
      </w:pPr>
      <w:r w:rsidRPr="00D379CC">
        <w:rPr>
          <w:rFonts w:ascii="Times New Roman" w:hAnsi="Times New Roman" w:cs="Times New Roman"/>
          <w:sz w:val="28"/>
          <w:szCs w:val="28"/>
        </w:rPr>
        <w:t>7.Индивидуальные образовательные маршруты.</w:t>
      </w:r>
    </w:p>
    <w:p w:rsidR="00D379CC" w:rsidRDefault="00D379CC" w:rsidP="00614449">
      <w:pPr>
        <w:ind w:left="360"/>
        <w:rPr>
          <w:rFonts w:ascii="Times New Roman" w:hAnsi="Times New Roman" w:cs="Times New Roman"/>
          <w:sz w:val="28"/>
          <w:szCs w:val="28"/>
        </w:rPr>
      </w:pPr>
      <w:r w:rsidRPr="00D379CC">
        <w:rPr>
          <w:rFonts w:ascii="Times New Roman" w:hAnsi="Times New Roman" w:cs="Times New Roman"/>
          <w:sz w:val="28"/>
          <w:szCs w:val="28"/>
        </w:rPr>
        <w:t>8.Анкеты для родителей.</w:t>
      </w:r>
    </w:p>
    <w:p w:rsidR="00D379CC" w:rsidRDefault="00D379CC" w:rsidP="00614449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D379CC">
        <w:rPr>
          <w:rFonts w:ascii="Times New Roman" w:hAnsi="Times New Roman" w:cs="Times New Roman"/>
          <w:b/>
          <w:sz w:val="28"/>
          <w:szCs w:val="28"/>
        </w:rPr>
        <w:t>Деятельность</w:t>
      </w:r>
    </w:p>
    <w:p w:rsidR="00D379CC" w:rsidRDefault="00D379CC" w:rsidP="00614449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уровень</w:t>
      </w:r>
    </w:p>
    <w:p w:rsidR="00D379CC" w:rsidRDefault="00D379CC" w:rsidP="00614449">
      <w:pPr>
        <w:ind w:left="360"/>
        <w:rPr>
          <w:rFonts w:ascii="Times New Roman" w:hAnsi="Times New Roman" w:cs="Times New Roman"/>
          <w:sz w:val="28"/>
          <w:szCs w:val="28"/>
        </w:rPr>
      </w:pPr>
      <w:r w:rsidRPr="00D379CC">
        <w:rPr>
          <w:rFonts w:ascii="Times New Roman" w:hAnsi="Times New Roman" w:cs="Times New Roman"/>
          <w:sz w:val="28"/>
          <w:szCs w:val="28"/>
        </w:rPr>
        <w:t>Педагоги группы учитывают возрастные характеристики воспитанников при планировании образовательной деятельности – это можно увидеть в процессе наблюдения (ежедневные карты наблюдений в каждой возрастной группе с фиксацией динамики, планы образовательной деятельности группы).</w:t>
      </w:r>
    </w:p>
    <w:p w:rsidR="00D379CC" w:rsidRPr="00D379CC" w:rsidRDefault="00D379CC" w:rsidP="00614449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D379CC">
        <w:rPr>
          <w:rFonts w:ascii="Times New Roman" w:hAnsi="Times New Roman" w:cs="Times New Roman"/>
          <w:b/>
          <w:sz w:val="28"/>
          <w:szCs w:val="28"/>
        </w:rPr>
        <w:t>2 уровень</w:t>
      </w:r>
    </w:p>
    <w:p w:rsidR="00D379CC" w:rsidRDefault="00D379CC" w:rsidP="0061444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 проводят педагогическую работу, нацеленную на изучение индивидуальных особенностей каждого ребенк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организовано наблюдение за индивидуальными проявлениями детей (ежедневные карты наблюдений в каждой возрастной группе с фиксацией динамики, планы образовательной деятельности группы).</w:t>
      </w:r>
    </w:p>
    <w:p w:rsidR="00D379CC" w:rsidRDefault="00D379CC" w:rsidP="00614449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D379CC">
        <w:rPr>
          <w:rFonts w:ascii="Times New Roman" w:hAnsi="Times New Roman" w:cs="Times New Roman"/>
          <w:b/>
          <w:sz w:val="28"/>
          <w:szCs w:val="28"/>
        </w:rPr>
        <w:t>3 уровень</w:t>
      </w:r>
    </w:p>
    <w:p w:rsidR="00D379CC" w:rsidRPr="00DF52B5" w:rsidRDefault="00D379CC" w:rsidP="00614449">
      <w:pPr>
        <w:ind w:left="360"/>
        <w:rPr>
          <w:rFonts w:ascii="Times New Roman" w:hAnsi="Times New Roman" w:cs="Times New Roman"/>
          <w:sz w:val="28"/>
          <w:szCs w:val="28"/>
        </w:rPr>
      </w:pPr>
      <w:r w:rsidRPr="00DF52B5">
        <w:rPr>
          <w:rFonts w:ascii="Times New Roman" w:hAnsi="Times New Roman" w:cs="Times New Roman"/>
          <w:sz w:val="28"/>
          <w:szCs w:val="28"/>
        </w:rPr>
        <w:t>Педагоги ведут квалифицированную системную работу по изучению развития воспитанников, выявлению их индивидуальных потребностей и способностей – наблюдение за проведением</w:t>
      </w:r>
      <w:r w:rsidR="00DF52B5" w:rsidRPr="00DF5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52B5" w:rsidRPr="00DF52B5">
        <w:rPr>
          <w:rFonts w:ascii="Times New Roman" w:hAnsi="Times New Roman" w:cs="Times New Roman"/>
          <w:sz w:val="28"/>
          <w:szCs w:val="28"/>
        </w:rPr>
        <w:t>педагогв</w:t>
      </w:r>
      <w:proofErr w:type="spellEnd"/>
      <w:r w:rsidR="00DF52B5" w:rsidRPr="00DF52B5">
        <w:rPr>
          <w:rFonts w:ascii="Times New Roman" w:hAnsi="Times New Roman" w:cs="Times New Roman"/>
          <w:sz w:val="28"/>
          <w:szCs w:val="28"/>
        </w:rPr>
        <w:t xml:space="preserve"> за режимными моментами (утренний круг, занятия и другие мероприятия с детьми), как педагог ставит вопрос, поддерживает инициативу детей, учитывает их потребности:</w:t>
      </w:r>
    </w:p>
    <w:p w:rsidR="00DF52B5" w:rsidRPr="00DF52B5" w:rsidRDefault="00DF52B5" w:rsidP="00614449">
      <w:pPr>
        <w:ind w:left="360"/>
        <w:rPr>
          <w:rFonts w:ascii="Times New Roman" w:hAnsi="Times New Roman" w:cs="Times New Roman"/>
          <w:sz w:val="28"/>
          <w:szCs w:val="28"/>
        </w:rPr>
      </w:pPr>
      <w:r w:rsidRPr="00DF52B5">
        <w:rPr>
          <w:rFonts w:ascii="Times New Roman" w:hAnsi="Times New Roman" w:cs="Times New Roman"/>
          <w:sz w:val="28"/>
          <w:szCs w:val="28"/>
        </w:rPr>
        <w:t>- включение в планирование новых мероприятий,</w:t>
      </w:r>
    </w:p>
    <w:p w:rsidR="00DF52B5" w:rsidRPr="00DF52B5" w:rsidRDefault="00DF52B5" w:rsidP="00614449">
      <w:pPr>
        <w:ind w:left="360"/>
        <w:rPr>
          <w:rFonts w:ascii="Times New Roman" w:hAnsi="Times New Roman" w:cs="Times New Roman"/>
          <w:sz w:val="28"/>
          <w:szCs w:val="28"/>
        </w:rPr>
      </w:pPr>
      <w:r w:rsidRPr="00DF52B5">
        <w:rPr>
          <w:rFonts w:ascii="Times New Roman" w:hAnsi="Times New Roman" w:cs="Times New Roman"/>
          <w:sz w:val="28"/>
          <w:szCs w:val="28"/>
        </w:rPr>
        <w:t>- внесение изменений в содержание мероприятий,</w:t>
      </w:r>
    </w:p>
    <w:p w:rsidR="00DF52B5" w:rsidRDefault="00DF52B5" w:rsidP="00614449">
      <w:pPr>
        <w:ind w:left="360"/>
        <w:rPr>
          <w:rFonts w:ascii="Times New Roman" w:hAnsi="Times New Roman" w:cs="Times New Roman"/>
          <w:sz w:val="28"/>
          <w:szCs w:val="28"/>
        </w:rPr>
      </w:pPr>
      <w:r w:rsidRPr="00DF52B5">
        <w:rPr>
          <w:rFonts w:ascii="Times New Roman" w:hAnsi="Times New Roman" w:cs="Times New Roman"/>
          <w:sz w:val="28"/>
          <w:szCs w:val="28"/>
        </w:rPr>
        <w:t>- организация индивидуальной работы.</w:t>
      </w:r>
    </w:p>
    <w:p w:rsidR="00DF52B5" w:rsidRPr="00DF52B5" w:rsidRDefault="00DF52B5" w:rsidP="00614449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DF52B5">
        <w:rPr>
          <w:rFonts w:ascii="Times New Roman" w:hAnsi="Times New Roman" w:cs="Times New Roman"/>
          <w:b/>
          <w:sz w:val="28"/>
          <w:szCs w:val="28"/>
        </w:rPr>
        <w:t>Вовлечение заинтересованных сторон</w:t>
      </w:r>
    </w:p>
    <w:p w:rsidR="00DF52B5" w:rsidRPr="00DF52B5" w:rsidRDefault="00DF52B5" w:rsidP="00614449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DF52B5">
        <w:rPr>
          <w:rFonts w:ascii="Times New Roman" w:hAnsi="Times New Roman" w:cs="Times New Roman"/>
          <w:b/>
          <w:sz w:val="28"/>
          <w:szCs w:val="28"/>
        </w:rPr>
        <w:lastRenderedPageBreak/>
        <w:t>1 уровень</w:t>
      </w:r>
    </w:p>
    <w:p w:rsidR="00DF52B5" w:rsidRDefault="00DF52B5" w:rsidP="0061444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1.Порядок приема, перевода, отчисления воспитанников.</w:t>
      </w:r>
    </w:p>
    <w:p w:rsidR="00DF52B5" w:rsidRDefault="00DF52B5" w:rsidP="0061444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2.Медицинская карта ребенка</w:t>
      </w:r>
    </w:p>
    <w:p w:rsidR="00DF52B5" w:rsidRPr="00DF52B5" w:rsidRDefault="00DF52B5" w:rsidP="00614449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DF52B5">
        <w:rPr>
          <w:rFonts w:ascii="Times New Roman" w:hAnsi="Times New Roman" w:cs="Times New Roman"/>
          <w:b/>
          <w:sz w:val="28"/>
          <w:szCs w:val="28"/>
        </w:rPr>
        <w:t>2 уровень</w:t>
      </w:r>
    </w:p>
    <w:p w:rsidR="00DF52B5" w:rsidRDefault="00DF52B5" w:rsidP="0061444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1.Анкеты,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опросники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развитии  ребенка, о его индивидуальных особенностях.</w:t>
      </w:r>
    </w:p>
    <w:p w:rsidR="00DF52B5" w:rsidRDefault="00DF52B5" w:rsidP="0061444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уровень</w:t>
      </w:r>
    </w:p>
    <w:p w:rsidR="00DF52B5" w:rsidRDefault="00DF52B5" w:rsidP="0061444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1.Результаты обсуждаются с воспитанниками:</w:t>
      </w:r>
    </w:p>
    <w:p w:rsidR="00DF52B5" w:rsidRDefault="00DF52B5" w:rsidP="0061444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-утренний круг;</w:t>
      </w:r>
    </w:p>
    <w:p w:rsidR="00DF52B5" w:rsidRDefault="00DF52B5" w:rsidP="0061444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-вечерний круг</w:t>
      </w:r>
    </w:p>
    <w:p w:rsidR="00DF52B5" w:rsidRDefault="00DF52B5" w:rsidP="0061444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(план образовательной деятельности)</w:t>
      </w:r>
    </w:p>
    <w:p w:rsidR="00DF52B5" w:rsidRDefault="00DF52B5" w:rsidP="0061444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2.Результаты изучения индивидуального развития воспитанников обсуждаются с родителями:</w:t>
      </w:r>
    </w:p>
    <w:p w:rsidR="00DF52B5" w:rsidRDefault="00DF52B5" w:rsidP="0061444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-индивидуальные консультации;</w:t>
      </w:r>
    </w:p>
    <w:p w:rsidR="00DF52B5" w:rsidRDefault="00DF52B5" w:rsidP="0061444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-родительские собрания;</w:t>
      </w:r>
    </w:p>
    <w:p w:rsidR="00DF52B5" w:rsidRDefault="00DF52B5" w:rsidP="0061444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ребенка.</w:t>
      </w:r>
    </w:p>
    <w:p w:rsidR="00DF52B5" w:rsidRDefault="00DF52B5" w:rsidP="0061444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(план взаимодействия с родителями, протоколы родительских собраний, план образовательной деятельности)</w:t>
      </w:r>
    </w:p>
    <w:p w:rsidR="00DF52B5" w:rsidRDefault="00DF52B5" w:rsidP="00614449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DF52B5" w:rsidRDefault="00DF52B5" w:rsidP="00614449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DF52B5" w:rsidRDefault="00DF52B5" w:rsidP="00614449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DF52B5" w:rsidRPr="00DF52B5" w:rsidRDefault="00DF52B5" w:rsidP="00614449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D379CC" w:rsidRPr="00DF52B5" w:rsidRDefault="00D379CC" w:rsidP="00614449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D379CC" w:rsidRPr="00D379CC" w:rsidRDefault="00D379CC" w:rsidP="00614449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614449" w:rsidRPr="00D379CC" w:rsidRDefault="00614449" w:rsidP="00614449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614449" w:rsidRPr="00D37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967C0"/>
    <w:multiLevelType w:val="hybridMultilevel"/>
    <w:tmpl w:val="0AA22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4449"/>
    <w:rsid w:val="00614449"/>
    <w:rsid w:val="00D379CC"/>
    <w:rsid w:val="00DF5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4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2022-11-25T03:32:00Z</dcterms:created>
  <dcterms:modified xsi:type="dcterms:W3CDTF">2022-11-25T04:03:00Z</dcterms:modified>
</cp:coreProperties>
</file>